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52C7" w:rsidRDefault="00B57659" w:rsidP="00B077DF">
      <w:pPr>
        <w:autoSpaceDE w:val="0"/>
        <w:rPr>
          <w:rFonts w:cs="Times New Roman"/>
          <w:lang w:val="pl-PL"/>
        </w:rPr>
      </w:pPr>
      <w:proofErr w:type="spellStart"/>
      <w:r w:rsidRPr="00D62AAB">
        <w:rPr>
          <w:b/>
          <w:sz w:val="22"/>
          <w:szCs w:val="22"/>
        </w:rPr>
        <w:t>Nr</w:t>
      </w:r>
      <w:proofErr w:type="spellEnd"/>
      <w:r w:rsidRPr="00D62AAB">
        <w:rPr>
          <w:b/>
          <w:sz w:val="22"/>
          <w:szCs w:val="22"/>
        </w:rPr>
        <w:t xml:space="preserve"> </w:t>
      </w:r>
      <w:r w:rsidRPr="00F21CAE">
        <w:rPr>
          <w:b/>
          <w:sz w:val="22"/>
          <w:szCs w:val="22"/>
          <w:lang w:val="pl-PL"/>
        </w:rPr>
        <w:t>sprawy:</w:t>
      </w:r>
      <w:r w:rsidRPr="00D62A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1/ZSM/</w:t>
      </w:r>
      <w:r w:rsidRPr="00D62AAB">
        <w:rPr>
          <w:b/>
          <w:sz w:val="22"/>
          <w:szCs w:val="22"/>
        </w:rPr>
        <w:t>201</w:t>
      </w:r>
      <w:r w:rsidR="00EC6B2A">
        <w:rPr>
          <w:b/>
          <w:sz w:val="22"/>
          <w:szCs w:val="22"/>
        </w:rPr>
        <w:t>9</w:t>
      </w:r>
      <w:r w:rsidR="007B41D0">
        <w:rPr>
          <w:rFonts w:cs="Times New Roman"/>
          <w:lang w:val="pl-PL"/>
        </w:rPr>
        <w:t xml:space="preserve"> </w:t>
      </w:r>
      <w:r w:rsidR="004A52C7">
        <w:rPr>
          <w:rFonts w:cs="Times New Roman"/>
          <w:lang w:val="pl-PL"/>
        </w:rPr>
        <w:t xml:space="preserve">                                                                                      Zał. nr </w:t>
      </w:r>
      <w:r w:rsidR="00DC2F86">
        <w:rPr>
          <w:rFonts w:cs="Times New Roman"/>
          <w:lang w:val="pl-PL"/>
        </w:rPr>
        <w:t>4</w:t>
      </w:r>
      <w:r w:rsidR="004A52C7">
        <w:rPr>
          <w:rFonts w:cs="Times New Roman"/>
          <w:lang w:val="pl-PL"/>
        </w:rPr>
        <w:t xml:space="preserve"> do SIWZ</w:t>
      </w:r>
    </w:p>
    <w:p w:rsidR="004A52C7" w:rsidRDefault="004A52C7" w:rsidP="00C56801">
      <w:pPr>
        <w:spacing w:before="3" w:line="280" w:lineRule="exact"/>
        <w:ind w:left="1134"/>
        <w:rPr>
          <w:rFonts w:cs="Calibri"/>
          <w:sz w:val="20"/>
          <w:szCs w:val="20"/>
        </w:rPr>
      </w:pPr>
    </w:p>
    <w:p w:rsidR="004A52C7" w:rsidRDefault="004A52C7" w:rsidP="00C56801">
      <w:pPr>
        <w:spacing w:before="3" w:line="280" w:lineRule="exact"/>
        <w:ind w:left="1134"/>
        <w:rPr>
          <w:rFonts w:cs="Calibri"/>
          <w:sz w:val="20"/>
          <w:szCs w:val="20"/>
        </w:rPr>
      </w:pPr>
    </w:p>
    <w:p w:rsidR="00B2485A" w:rsidRDefault="00B2485A" w:rsidP="00B2485A">
      <w:pPr>
        <w:autoSpaceDE w:val="0"/>
        <w:rPr>
          <w:rFonts w:eastAsia="Times New Roman" w:cs="Times New Roman"/>
          <w:b/>
          <w:bCs/>
          <w:sz w:val="28"/>
          <w:szCs w:val="28"/>
          <w:lang w:val="pl-PL"/>
        </w:rPr>
      </w:pPr>
    </w:p>
    <w:p w:rsidR="004A52C7" w:rsidRDefault="004A52C7" w:rsidP="00366102">
      <w:pPr>
        <w:autoSpaceDE w:val="0"/>
        <w:jc w:val="center"/>
        <w:rPr>
          <w:rFonts w:eastAsia="Times New Roman" w:cs="Times New Roman"/>
          <w:b/>
          <w:bCs/>
          <w:sz w:val="28"/>
          <w:szCs w:val="28"/>
          <w:lang w:val="pl-PL"/>
        </w:rPr>
      </w:pPr>
      <w:r>
        <w:rPr>
          <w:rFonts w:eastAsia="Times New Roman" w:cs="Times New Roman"/>
          <w:b/>
          <w:bCs/>
          <w:sz w:val="28"/>
          <w:szCs w:val="28"/>
          <w:lang w:val="pl-PL"/>
        </w:rPr>
        <w:t>WZÓR UMOWY</w:t>
      </w:r>
    </w:p>
    <w:p w:rsidR="008B0B50" w:rsidRPr="009A1EC7" w:rsidRDefault="008B0B50" w:rsidP="008B0B50">
      <w:pPr>
        <w:pStyle w:val="Nagwek2"/>
        <w:numPr>
          <w:ilvl w:val="0"/>
          <w:numId w:val="0"/>
        </w:numPr>
        <w:jc w:val="center"/>
        <w:rPr>
          <w:rFonts w:ascii="Bookman Old Style" w:hAnsi="Bookman Old Style"/>
        </w:rPr>
      </w:pPr>
      <w:r w:rsidRPr="009A1EC7">
        <w:rPr>
          <w:rFonts w:ascii="Bookman Old Style" w:hAnsi="Bookman Old Style"/>
        </w:rPr>
        <w:t xml:space="preserve">U M O W A  Nr  </w:t>
      </w:r>
      <w:r w:rsidR="009A1EC7" w:rsidRPr="009A1EC7">
        <w:rPr>
          <w:rFonts w:ascii="Bookman Old Style" w:hAnsi="Bookman Old Style"/>
        </w:rPr>
        <w:t>2018</w:t>
      </w:r>
    </w:p>
    <w:p w:rsidR="008B0B50" w:rsidRDefault="008B0B50" w:rsidP="008B0B50">
      <w:pPr>
        <w:pStyle w:val="Styl12ptWyjustowany"/>
      </w:pPr>
    </w:p>
    <w:p w:rsidR="008B0B50" w:rsidRPr="00994DA7" w:rsidRDefault="008B0B50" w:rsidP="008B0B50">
      <w:pPr>
        <w:pStyle w:val="Styl12ptWyjustowany"/>
        <w:rPr>
          <w:szCs w:val="24"/>
        </w:rPr>
      </w:pPr>
      <w:r w:rsidRPr="00994DA7">
        <w:rPr>
          <w:szCs w:val="24"/>
        </w:rPr>
        <w:t xml:space="preserve">zawarta w dniu  </w:t>
      </w:r>
      <w:r>
        <w:rPr>
          <w:szCs w:val="24"/>
        </w:rPr>
        <w:t>……………………..</w:t>
      </w:r>
      <w:r w:rsidRPr="00994DA7">
        <w:rPr>
          <w:szCs w:val="24"/>
        </w:rPr>
        <w:t xml:space="preserve"> 201</w:t>
      </w:r>
      <w:r w:rsidR="00471568">
        <w:rPr>
          <w:szCs w:val="24"/>
        </w:rPr>
        <w:t>8</w:t>
      </w:r>
      <w:r w:rsidRPr="00994DA7">
        <w:rPr>
          <w:szCs w:val="24"/>
        </w:rPr>
        <w:t xml:space="preserve"> roku pomiędzy </w:t>
      </w:r>
      <w:r w:rsidR="00E8205A">
        <w:rPr>
          <w:b/>
          <w:bCs/>
          <w:szCs w:val="24"/>
        </w:rPr>
        <w:t>Zespołem Szkół Morskich</w:t>
      </w:r>
      <w:r w:rsidRPr="00994DA7">
        <w:rPr>
          <w:szCs w:val="24"/>
        </w:rPr>
        <w:t>,</w:t>
      </w:r>
      <w:r w:rsidR="00471568">
        <w:rPr>
          <w:szCs w:val="24"/>
        </w:rPr>
        <w:t xml:space="preserve"> ul. </w:t>
      </w:r>
      <w:r w:rsidR="00E8205A">
        <w:rPr>
          <w:b/>
          <w:bCs/>
          <w:szCs w:val="24"/>
        </w:rPr>
        <w:t>ul. Szpitalna 1, 76-150 Darłowo</w:t>
      </w:r>
      <w:r w:rsidR="00471568">
        <w:rPr>
          <w:szCs w:val="24"/>
        </w:rPr>
        <w:t xml:space="preserve">, </w:t>
      </w:r>
      <w:r w:rsidRPr="00994DA7">
        <w:rPr>
          <w:szCs w:val="24"/>
        </w:rPr>
        <w:t>zwaną  dalej „ZAMAWIAJĄCYM”,  którą reprezentuje:</w:t>
      </w:r>
    </w:p>
    <w:p w:rsidR="008B0B50" w:rsidRPr="008B0B50" w:rsidRDefault="00E8205A" w:rsidP="008B0B50">
      <w:pPr>
        <w:jc w:val="both"/>
        <w:rPr>
          <w:lang w:val="pl-PL"/>
        </w:rPr>
      </w:pPr>
      <w:r>
        <w:rPr>
          <w:lang w:val="pl-PL"/>
        </w:rPr>
        <w:t xml:space="preserve">Dyrektor </w:t>
      </w:r>
      <w:r w:rsidR="00B2485A">
        <w:rPr>
          <w:lang w:val="pl-PL"/>
        </w:rPr>
        <w:t>Zespołu Szkół Morskich</w:t>
      </w:r>
      <w:r>
        <w:rPr>
          <w:lang w:val="pl-PL"/>
        </w:rPr>
        <w:t xml:space="preserve"> -…………………….</w:t>
      </w:r>
      <w:r w:rsidR="008B0B50" w:rsidRPr="008B0B50">
        <w:rPr>
          <w:b/>
          <w:lang w:val="pl-PL"/>
        </w:rPr>
        <w:t>,</w:t>
      </w:r>
    </w:p>
    <w:p w:rsidR="004A52C7" w:rsidRDefault="004A52C7" w:rsidP="00E66C15">
      <w:pPr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a</w:t>
      </w:r>
    </w:p>
    <w:p w:rsidR="004A52C7" w:rsidRDefault="004A52C7" w:rsidP="00E66C15">
      <w:pPr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......................................................................................................................................................</w:t>
      </w:r>
    </w:p>
    <w:p w:rsidR="004A52C7" w:rsidRDefault="004A52C7" w:rsidP="00E66C15">
      <w:pPr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reprezentowanym przez :</w:t>
      </w:r>
    </w:p>
    <w:p w:rsidR="004A52C7" w:rsidRDefault="004A52C7" w:rsidP="00E66C15">
      <w:pPr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………………………………………………………………………..</w:t>
      </w:r>
    </w:p>
    <w:p w:rsidR="00B536E6" w:rsidRDefault="004A52C7" w:rsidP="00E66C15">
      <w:pPr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NIP……………………………………………….. Regon</w:t>
      </w:r>
      <w:r w:rsidR="00B536E6">
        <w:rPr>
          <w:rFonts w:eastAsia="Times New Roman" w:cs="Times New Roman"/>
          <w:lang w:val="pl-PL"/>
        </w:rPr>
        <w:t>……………………………</w:t>
      </w:r>
    </w:p>
    <w:p w:rsidR="004A52C7" w:rsidRDefault="004A52C7" w:rsidP="00E66C15">
      <w:pPr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zwanym w dalszej tre</w:t>
      </w:r>
      <w:r>
        <w:rPr>
          <w:rFonts w:ascii="TimesNewRoman" w:eastAsia="TimesNewRoman" w:hAnsi="TimesNewRoman" w:cs="TimesNewRoman"/>
          <w:lang w:val="pl-PL"/>
        </w:rPr>
        <w:t>ś</w:t>
      </w:r>
      <w:r>
        <w:rPr>
          <w:rFonts w:eastAsia="Times New Roman" w:cs="Times New Roman"/>
          <w:lang w:val="pl-PL"/>
        </w:rPr>
        <w:t xml:space="preserve">ci </w:t>
      </w:r>
      <w:r w:rsidR="00E66C15">
        <w:rPr>
          <w:rFonts w:eastAsia="Times New Roman" w:cs="Times New Roman"/>
          <w:lang w:val="pl-PL"/>
        </w:rPr>
        <w:t>„</w:t>
      </w:r>
      <w:r>
        <w:rPr>
          <w:rFonts w:eastAsia="Times New Roman" w:cs="Times New Roman"/>
          <w:lang w:val="pl-PL"/>
        </w:rPr>
        <w:t>Wykonawc</w:t>
      </w:r>
      <w:r>
        <w:rPr>
          <w:rFonts w:ascii="TimesNewRoman" w:eastAsia="TimesNewRoman" w:hAnsi="TimesNewRoman" w:cs="TimesNewRoman"/>
          <w:lang w:val="pl-PL"/>
        </w:rPr>
        <w:t>ą</w:t>
      </w:r>
      <w:r>
        <w:rPr>
          <w:rFonts w:eastAsia="Times New Roman" w:cs="Times New Roman"/>
          <w:lang w:val="pl-PL"/>
        </w:rPr>
        <w:t>.</w:t>
      </w:r>
      <w:r w:rsidR="00E66C15">
        <w:rPr>
          <w:rFonts w:eastAsia="Times New Roman" w:cs="Times New Roman"/>
          <w:lang w:val="pl-PL"/>
        </w:rPr>
        <w:t>”</w:t>
      </w:r>
    </w:p>
    <w:p w:rsidR="004A52C7" w:rsidRDefault="004A52C7" w:rsidP="00C56801">
      <w:pPr>
        <w:autoSpaceDE w:val="0"/>
        <w:ind w:left="1134"/>
        <w:jc w:val="both"/>
        <w:rPr>
          <w:rFonts w:eastAsia="Times New Roman" w:cs="Times New Roman"/>
          <w:lang w:val="pl-PL"/>
        </w:rPr>
      </w:pPr>
    </w:p>
    <w:p w:rsidR="004A52C7" w:rsidRDefault="004A52C7" w:rsidP="00C56801">
      <w:pPr>
        <w:autoSpaceDE w:val="0"/>
        <w:ind w:left="1134"/>
        <w:jc w:val="both"/>
        <w:rPr>
          <w:rFonts w:eastAsia="Times New Roman" w:cs="Times New Roman"/>
          <w:lang w:val="pl-PL"/>
        </w:rPr>
      </w:pPr>
    </w:p>
    <w:p w:rsidR="004A52C7" w:rsidRDefault="00471568" w:rsidP="00E66C15">
      <w:pPr>
        <w:tabs>
          <w:tab w:val="left" w:pos="0"/>
        </w:tabs>
        <w:autoSpaceDE w:val="0"/>
        <w:jc w:val="both"/>
        <w:rPr>
          <w:rFonts w:eastAsia="Times New Roman" w:cs="Times New Roman"/>
          <w:lang w:val="pl-PL"/>
        </w:rPr>
      </w:pPr>
      <w:r w:rsidRPr="00471568">
        <w:rPr>
          <w:rFonts w:eastAsia="Times New Roman" w:cs="Times New Roman"/>
          <w:lang w:val="pl-PL"/>
        </w:rPr>
        <w:t>Niniejsza umowa zostaje zawarta w wyniku wyboru oferty w trybie przetargu nieograniczonego, na podstawie ustawy z dnia 29 stycznia 2004 r. Prawo zamówień publicznych (Dz. U. z 201</w:t>
      </w:r>
      <w:r w:rsidR="00EC6B2A">
        <w:rPr>
          <w:rFonts w:eastAsia="Times New Roman" w:cs="Times New Roman"/>
          <w:lang w:val="pl-PL"/>
        </w:rPr>
        <w:t>8</w:t>
      </w:r>
      <w:r w:rsidRPr="00471568">
        <w:rPr>
          <w:rFonts w:eastAsia="Times New Roman" w:cs="Times New Roman"/>
          <w:lang w:val="pl-PL"/>
        </w:rPr>
        <w:t xml:space="preserve"> r. poz.. 1</w:t>
      </w:r>
      <w:r w:rsidR="00EC6B2A">
        <w:rPr>
          <w:rFonts w:eastAsia="Times New Roman" w:cs="Times New Roman"/>
          <w:lang w:val="pl-PL"/>
        </w:rPr>
        <w:t>986</w:t>
      </w:r>
      <w:r w:rsidRPr="00471568">
        <w:rPr>
          <w:rFonts w:eastAsia="Times New Roman" w:cs="Times New Roman"/>
          <w:lang w:val="pl-PL"/>
        </w:rPr>
        <w:t>, z późn. zm.)</w:t>
      </w:r>
      <w:r>
        <w:rPr>
          <w:rFonts w:eastAsia="Times New Roman" w:cs="Times New Roman"/>
          <w:lang w:val="pl-PL"/>
        </w:rPr>
        <w:t xml:space="preserve">. </w:t>
      </w:r>
      <w:r w:rsidRPr="00471568">
        <w:rPr>
          <w:rFonts w:eastAsia="Times New Roman" w:cs="Times New Roman"/>
          <w:lang w:val="pl-PL"/>
        </w:rPr>
        <w:t>Niniejsza umowa stanowi informację publiczną w rozumieniu art. 1 ustawy z dnia 6 września 2001 r. o dostępie do informacji publicznej (Dz.U. z 2016, poz. 1764, z 2017 r. poz. 933) i podlega udostępnieniu na zasadach i w trybie określonym w ww. ustawie.</w:t>
      </w:r>
    </w:p>
    <w:p w:rsidR="00471568" w:rsidRDefault="00471568" w:rsidP="00E66C15">
      <w:pPr>
        <w:tabs>
          <w:tab w:val="left" w:pos="0"/>
        </w:tabs>
        <w:autoSpaceDE w:val="0"/>
        <w:jc w:val="both"/>
        <w:rPr>
          <w:rFonts w:eastAsia="Times New Roman" w:cs="Times New Roman"/>
          <w:lang w:val="pl-PL"/>
        </w:rPr>
      </w:pPr>
    </w:p>
    <w:p w:rsidR="004A52C7" w:rsidRDefault="004A52C7" w:rsidP="000F66A2">
      <w:pPr>
        <w:autoSpaceDE w:val="0"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§ 1</w:t>
      </w:r>
      <w:r w:rsidR="00B6401B">
        <w:rPr>
          <w:rFonts w:eastAsia="Times New Roman" w:cs="Times New Roman"/>
          <w:b/>
          <w:bCs/>
          <w:lang w:val="pl-PL"/>
        </w:rPr>
        <w:t>.</w:t>
      </w:r>
    </w:p>
    <w:p w:rsidR="00813301" w:rsidRPr="00EC6B2A" w:rsidRDefault="00F56427" w:rsidP="00EC6B2A">
      <w:pPr>
        <w:numPr>
          <w:ilvl w:val="0"/>
          <w:numId w:val="21"/>
        </w:numPr>
        <w:autoSpaceDE w:val="0"/>
        <w:ind w:left="426" w:hanging="426"/>
        <w:jc w:val="both"/>
        <w:rPr>
          <w:rFonts w:eastAsia="Times New Roman" w:cs="Times New Roman"/>
          <w:b/>
          <w:bCs/>
          <w:i/>
          <w:iCs/>
          <w:lang w:val="pl-PL"/>
        </w:rPr>
      </w:pPr>
      <w:r w:rsidRPr="00F56427">
        <w:rPr>
          <w:rFonts w:eastAsia="Times New Roman" w:cs="Times New Roman"/>
          <w:lang w:val="pl-PL"/>
        </w:rPr>
        <w:t xml:space="preserve">Niniejsza umowa zostaje zawarta w wyniku dokonania przez Zamawiającego wyboru </w:t>
      </w:r>
      <w:r w:rsidR="00813301" w:rsidRPr="00F56427">
        <w:rPr>
          <w:rFonts w:eastAsia="Times New Roman" w:cs="Times New Roman"/>
          <w:lang w:val="pl-PL"/>
        </w:rPr>
        <w:t>oferty Wykonawcy w zakresie części</w:t>
      </w:r>
      <w:r w:rsidRPr="00F56427">
        <w:rPr>
          <w:rFonts w:eastAsia="Times New Roman" w:cs="Times New Roman"/>
          <w:lang w:val="pl-PL"/>
        </w:rPr>
        <w:t xml:space="preserve"> ………………………</w:t>
      </w:r>
      <w:r w:rsidR="00813301" w:rsidRPr="00F56427">
        <w:rPr>
          <w:rFonts w:eastAsia="Times New Roman" w:cs="Times New Roman"/>
          <w:lang w:val="pl-PL"/>
        </w:rPr>
        <w:tab/>
        <w:t>zamówienia</w:t>
      </w:r>
      <w:r w:rsidRPr="00F56427">
        <w:rPr>
          <w:rFonts w:eastAsia="Times New Roman" w:cs="Times New Roman"/>
          <w:lang w:val="pl-PL"/>
        </w:rPr>
        <w:t xml:space="preserve"> </w:t>
      </w:r>
      <w:r w:rsidR="00813301" w:rsidRPr="00F56427">
        <w:rPr>
          <w:rFonts w:eastAsia="Times New Roman" w:cs="Times New Roman"/>
          <w:lang w:val="pl-PL"/>
        </w:rPr>
        <w:t xml:space="preserve">na: </w:t>
      </w:r>
      <w:r w:rsidR="00EC6B2A" w:rsidRPr="00EC6B2A">
        <w:rPr>
          <w:rFonts w:eastAsia="Times New Roman" w:cs="Times New Roman"/>
          <w:b/>
          <w:bCs/>
          <w:i/>
          <w:iCs/>
          <w:lang w:val="pl-PL" w:bidi="pl-PL"/>
        </w:rPr>
        <w:t>Dostawę wyposażenia warsztatów szkolnych, pracowni języka obcego oraz pracowni technicznej i materiałoznawstwa w ramach projektu „Kwalifikacje zawodowe krokiem w przyszłość”</w:t>
      </w:r>
      <w:r w:rsidR="00EC6B2A" w:rsidRPr="00EC6B2A">
        <w:rPr>
          <w:rFonts w:eastAsia="Times New Roman" w:cs="Times New Roman"/>
          <w:b/>
          <w:bCs/>
          <w:i/>
          <w:iCs/>
          <w:lang w:val="pl-PL"/>
        </w:rPr>
        <w:t xml:space="preserve"> </w:t>
      </w:r>
      <w:r w:rsidR="00EC6B2A" w:rsidRPr="00EC6B2A">
        <w:rPr>
          <w:rFonts w:eastAsia="Times New Roman" w:cs="Times New Roman"/>
          <w:b/>
          <w:bCs/>
          <w:i/>
          <w:iCs/>
          <w:lang w:val="pl-PL" w:bidi="pl-PL"/>
        </w:rPr>
        <w:t>realizowanego przy dofinansowaniu z Regionalnego Programu Operacyjnego Województwa Zachodniopomorskiego na lata 2014 - 2020 współfinansowanego ze środków Europejskiego Funduszu Społecznego</w:t>
      </w:r>
      <w:r w:rsidRPr="00EC6B2A">
        <w:rPr>
          <w:rFonts w:eastAsia="Times New Roman" w:cs="Times New Roman"/>
          <w:b/>
          <w:bCs/>
          <w:lang w:val="pl-PL" w:bidi="pl-PL"/>
        </w:rPr>
        <w:t>.</w:t>
      </w:r>
    </w:p>
    <w:p w:rsidR="00443B29" w:rsidRPr="00443B29" w:rsidRDefault="00443B29" w:rsidP="00443B29">
      <w:pPr>
        <w:numPr>
          <w:ilvl w:val="0"/>
          <w:numId w:val="21"/>
        </w:numPr>
        <w:autoSpaceDE w:val="0"/>
        <w:ind w:left="426" w:hanging="426"/>
        <w:jc w:val="both"/>
        <w:rPr>
          <w:rFonts w:eastAsia="Times New Roman" w:cs="Times New Roman"/>
          <w:lang w:val="pl-PL"/>
        </w:rPr>
      </w:pPr>
      <w:r w:rsidRPr="00443B29">
        <w:rPr>
          <w:rFonts w:eastAsia="Times New Roman" w:cs="Times New Roman"/>
          <w:color w:val="auto"/>
          <w:sz w:val="22"/>
          <w:szCs w:val="22"/>
          <w:u w:val="single"/>
          <w:lang w:val="pl-PL" w:eastAsia="pl-PL" w:bidi="ar-SA"/>
        </w:rPr>
        <w:t>Zakres obowiązków Wykonawcy:</w:t>
      </w:r>
    </w:p>
    <w:p w:rsidR="00443B29" w:rsidRPr="00443B29" w:rsidRDefault="00443B29" w:rsidP="00443B29">
      <w:pPr>
        <w:widowControl/>
        <w:numPr>
          <w:ilvl w:val="1"/>
          <w:numId w:val="24"/>
        </w:numPr>
        <w:tabs>
          <w:tab w:val="left" w:pos="851"/>
        </w:tabs>
        <w:suppressAutoHyphens w:val="0"/>
        <w:autoSpaceDN w:val="0"/>
        <w:spacing w:line="276" w:lineRule="auto"/>
        <w:ind w:left="851" w:hanging="425"/>
        <w:jc w:val="both"/>
        <w:rPr>
          <w:rFonts w:eastAsia="Univers-PL" w:cs="Times New Roman"/>
          <w:sz w:val="22"/>
          <w:szCs w:val="22"/>
          <w:lang w:val="x-none" w:eastAsia="x-none" w:bidi="ar-SA"/>
        </w:rPr>
      </w:pPr>
      <w:r w:rsidRPr="00443B29">
        <w:rPr>
          <w:rFonts w:eastAsia="Univers-PL" w:cs="Times New Roman"/>
          <w:sz w:val="22"/>
          <w:szCs w:val="22"/>
          <w:lang w:val="x-none" w:eastAsia="x-none" w:bidi="ar-SA"/>
        </w:rPr>
        <w:t xml:space="preserve">Wykonawca jest zobowiązany, do wykonania z należytą starannością wszelkich czynności niezbędnych dla zrealizowania przedmiotu </w:t>
      </w:r>
      <w:r w:rsidRPr="00443B29">
        <w:rPr>
          <w:rFonts w:eastAsia="Univers-PL" w:cs="Times New Roman"/>
          <w:sz w:val="22"/>
          <w:szCs w:val="22"/>
          <w:lang w:val="pl-PL" w:eastAsia="x-none" w:bidi="ar-SA"/>
        </w:rPr>
        <w:t>zamówienia;</w:t>
      </w:r>
    </w:p>
    <w:p w:rsidR="00443B29" w:rsidRPr="00B57659" w:rsidRDefault="00443B29" w:rsidP="00B57659">
      <w:pPr>
        <w:widowControl/>
        <w:numPr>
          <w:ilvl w:val="1"/>
          <w:numId w:val="24"/>
        </w:numPr>
        <w:tabs>
          <w:tab w:val="left" w:pos="851"/>
        </w:tabs>
        <w:suppressAutoHyphens w:val="0"/>
        <w:autoSpaceDN w:val="0"/>
        <w:spacing w:line="276" w:lineRule="auto"/>
        <w:ind w:left="851" w:hanging="425"/>
        <w:jc w:val="both"/>
        <w:rPr>
          <w:rFonts w:eastAsia="Univers-PL" w:cs="Times New Roman"/>
          <w:b/>
          <w:sz w:val="22"/>
          <w:szCs w:val="22"/>
          <w:lang w:val="x-none" w:eastAsia="x-none" w:bidi="ar-SA"/>
        </w:rPr>
      </w:pPr>
      <w:r w:rsidRPr="00443B29">
        <w:rPr>
          <w:rFonts w:eastAsia="Univers-PL" w:cs="Times New Roman"/>
          <w:b/>
          <w:sz w:val="22"/>
          <w:szCs w:val="22"/>
          <w:lang w:val="pl-PL" w:eastAsia="x-none" w:bidi="ar-SA"/>
        </w:rPr>
        <w:t>Miejscem dos</w:t>
      </w:r>
      <w:r w:rsidR="009A1EC7">
        <w:rPr>
          <w:rFonts w:eastAsia="Univers-PL" w:cs="Times New Roman"/>
          <w:b/>
          <w:sz w:val="22"/>
          <w:szCs w:val="22"/>
          <w:lang w:val="pl-PL" w:eastAsia="x-none" w:bidi="ar-SA"/>
        </w:rPr>
        <w:t xml:space="preserve">tawy </w:t>
      </w:r>
      <w:r w:rsidR="00B57659">
        <w:rPr>
          <w:rFonts w:eastAsia="Univers-PL" w:cs="Times New Roman"/>
          <w:b/>
          <w:sz w:val="22"/>
          <w:szCs w:val="22"/>
          <w:lang w:val="pl-PL" w:eastAsia="x-none" w:bidi="ar-SA"/>
        </w:rPr>
        <w:t>jest siedziba Zamawiającego.</w:t>
      </w:r>
    </w:p>
    <w:p w:rsidR="00443B29" w:rsidRPr="00B57659" w:rsidRDefault="00443B29" w:rsidP="00443B29">
      <w:pPr>
        <w:widowControl/>
        <w:numPr>
          <w:ilvl w:val="1"/>
          <w:numId w:val="24"/>
        </w:numPr>
        <w:tabs>
          <w:tab w:val="left" w:pos="851"/>
        </w:tabs>
        <w:suppressAutoHyphens w:val="0"/>
        <w:autoSpaceDN w:val="0"/>
        <w:spacing w:line="276" w:lineRule="auto"/>
        <w:ind w:left="851" w:hanging="425"/>
        <w:jc w:val="both"/>
        <w:rPr>
          <w:rFonts w:eastAsia="Univers-PL" w:cs="Times New Roman"/>
          <w:sz w:val="22"/>
          <w:szCs w:val="22"/>
          <w:lang w:val="x-none" w:eastAsia="x-none" w:bidi="ar-SA"/>
        </w:rPr>
      </w:pPr>
      <w:r w:rsidRPr="00443B29">
        <w:rPr>
          <w:rFonts w:eastAsia="Univers-PL" w:cs="Times New Roman"/>
          <w:sz w:val="22"/>
          <w:szCs w:val="22"/>
          <w:lang w:val="x-none" w:eastAsia="x-none" w:bidi="ar-SA"/>
        </w:rPr>
        <w:t xml:space="preserve">Wykonawca dostarczy </w:t>
      </w:r>
      <w:r w:rsidRPr="00443B29">
        <w:rPr>
          <w:rFonts w:eastAsia="Univers-PL" w:cs="Times New Roman"/>
          <w:sz w:val="22"/>
          <w:szCs w:val="22"/>
          <w:lang w:val="pl-PL" w:eastAsia="x-none" w:bidi="ar-SA"/>
        </w:rPr>
        <w:t>sprzęt i wyposażenie</w:t>
      </w:r>
      <w:r w:rsidRPr="00443B29">
        <w:rPr>
          <w:rFonts w:eastAsia="Univers-PL" w:cs="Times New Roman"/>
          <w:sz w:val="22"/>
          <w:szCs w:val="22"/>
          <w:lang w:val="x-none" w:eastAsia="x-none" w:bidi="ar-SA"/>
        </w:rPr>
        <w:t xml:space="preserve"> na własny koszt i na własne ryzyko oraz  zapewni  rozładunek  ze  środków  transportowych</w:t>
      </w:r>
      <w:r w:rsidRPr="00443B29">
        <w:rPr>
          <w:rFonts w:eastAsia="Univers-PL" w:cs="Times New Roman"/>
          <w:sz w:val="22"/>
          <w:szCs w:val="22"/>
          <w:lang w:val="pl-PL" w:eastAsia="x-none" w:bidi="ar-SA"/>
        </w:rPr>
        <w:t xml:space="preserve">, </w:t>
      </w:r>
      <w:r w:rsidRPr="00443B29">
        <w:rPr>
          <w:rFonts w:eastAsia="Univers-PL" w:cs="Times New Roman"/>
          <w:sz w:val="22"/>
          <w:szCs w:val="22"/>
          <w:lang w:val="x-none" w:eastAsia="x-none" w:bidi="ar-SA"/>
        </w:rPr>
        <w:t xml:space="preserve">wniesienie  dostawy  do  pomieszczeń budynków </w:t>
      </w:r>
      <w:r w:rsidRPr="00443B29">
        <w:rPr>
          <w:rFonts w:eastAsia="Univers-PL" w:cs="Times New Roman"/>
          <w:sz w:val="22"/>
          <w:szCs w:val="22"/>
          <w:lang w:val="pl-PL" w:eastAsia="x-none" w:bidi="ar-SA"/>
        </w:rPr>
        <w:t>oraz ich ewentualny montaż</w:t>
      </w:r>
      <w:r w:rsidRPr="00443B29">
        <w:rPr>
          <w:rFonts w:eastAsia="Univers-PL" w:cs="Times New Roman"/>
          <w:sz w:val="22"/>
          <w:szCs w:val="22"/>
          <w:lang w:val="x-none" w:eastAsia="x-none" w:bidi="ar-SA"/>
        </w:rPr>
        <w:t xml:space="preserve"> w godzinach  pracy  placówki  po  uprzednim  telefonicznym  uzgodnieniu  terminu.</w:t>
      </w:r>
      <w:r w:rsidRPr="00443B29">
        <w:rPr>
          <w:rFonts w:eastAsia="Univers-PL" w:cs="Times New Roman"/>
          <w:sz w:val="22"/>
          <w:szCs w:val="22"/>
          <w:lang w:val="pl-PL" w:eastAsia="x-none" w:bidi="ar-SA"/>
        </w:rPr>
        <w:t xml:space="preserve"> </w:t>
      </w:r>
      <w:r w:rsidRPr="00443B29">
        <w:rPr>
          <w:rFonts w:eastAsia="Univers-PL" w:cs="Times New Roman"/>
          <w:sz w:val="22"/>
          <w:szCs w:val="22"/>
          <w:lang w:val="x-none" w:eastAsia="x-none" w:bidi="ar-SA"/>
        </w:rPr>
        <w:t>Wykonawca ponosi odpowiedzialność za wszelkie braki i wady przedmiotu zamówienia, w tym za powstałe czasie transportu</w:t>
      </w:r>
      <w:r w:rsidRPr="00443B29">
        <w:rPr>
          <w:rFonts w:eastAsia="Univers-PL" w:cs="Times New Roman"/>
          <w:sz w:val="22"/>
          <w:szCs w:val="22"/>
          <w:lang w:val="pl-PL" w:eastAsia="x-none" w:bidi="ar-SA"/>
        </w:rPr>
        <w:t>.</w:t>
      </w:r>
    </w:p>
    <w:p w:rsidR="00B57659" w:rsidRPr="00511FB6" w:rsidRDefault="00B57659" w:rsidP="00443B29">
      <w:pPr>
        <w:widowControl/>
        <w:numPr>
          <w:ilvl w:val="1"/>
          <w:numId w:val="24"/>
        </w:numPr>
        <w:tabs>
          <w:tab w:val="left" w:pos="851"/>
        </w:tabs>
        <w:suppressAutoHyphens w:val="0"/>
        <w:autoSpaceDN w:val="0"/>
        <w:spacing w:line="276" w:lineRule="auto"/>
        <w:ind w:left="851" w:hanging="425"/>
        <w:jc w:val="both"/>
        <w:rPr>
          <w:rFonts w:eastAsia="Univers-PL" w:cs="Times New Roman"/>
          <w:color w:val="auto"/>
          <w:sz w:val="22"/>
          <w:szCs w:val="22"/>
          <w:lang w:val="pl-PL" w:eastAsia="x-none" w:bidi="ar-SA"/>
        </w:rPr>
      </w:pPr>
      <w:r w:rsidRPr="00511FB6">
        <w:rPr>
          <w:rFonts w:eastAsia="Univers-PL"/>
          <w:color w:val="auto"/>
          <w:sz w:val="22"/>
          <w:szCs w:val="22"/>
          <w:lang w:val="pl-PL" w:eastAsia="x-none"/>
        </w:rPr>
        <w:t>Przedmiot zamówienia obejmuje przeszkolenie personelu Zamawiającego w zakresie obsługi urządzeń (dotyczy części I</w:t>
      </w:r>
      <w:r w:rsidR="00EC6B2A">
        <w:rPr>
          <w:rFonts w:eastAsia="Univers-PL"/>
          <w:color w:val="auto"/>
          <w:sz w:val="22"/>
          <w:szCs w:val="22"/>
          <w:lang w:val="pl-PL" w:eastAsia="x-none"/>
        </w:rPr>
        <w:t>I</w:t>
      </w:r>
      <w:r w:rsidRPr="00511FB6">
        <w:rPr>
          <w:rFonts w:eastAsia="Univers-PL"/>
          <w:color w:val="auto"/>
          <w:sz w:val="22"/>
          <w:szCs w:val="22"/>
          <w:lang w:val="pl-PL" w:eastAsia="x-none"/>
        </w:rPr>
        <w:t>).</w:t>
      </w:r>
    </w:p>
    <w:p w:rsidR="00443B29" w:rsidRPr="00443B29" w:rsidRDefault="00443B29" w:rsidP="00443B29">
      <w:pPr>
        <w:widowControl/>
        <w:numPr>
          <w:ilvl w:val="1"/>
          <w:numId w:val="24"/>
        </w:numPr>
        <w:tabs>
          <w:tab w:val="left" w:pos="851"/>
        </w:tabs>
        <w:suppressAutoHyphens w:val="0"/>
        <w:autoSpaceDN w:val="0"/>
        <w:spacing w:line="276" w:lineRule="auto"/>
        <w:ind w:left="851" w:hanging="425"/>
        <w:jc w:val="both"/>
        <w:rPr>
          <w:rFonts w:eastAsia="Univers-PL" w:cs="Times New Roman"/>
          <w:sz w:val="22"/>
          <w:szCs w:val="22"/>
          <w:lang w:val="x-none" w:eastAsia="x-none" w:bidi="ar-SA"/>
        </w:rPr>
      </w:pPr>
      <w:r w:rsidRPr="00443B29">
        <w:rPr>
          <w:rFonts w:eastAsia="Univers-PL" w:cs="Times New Roman"/>
          <w:sz w:val="22"/>
          <w:szCs w:val="22"/>
          <w:lang w:val="pl-PL" w:eastAsia="x-none" w:bidi="ar-SA"/>
        </w:rPr>
        <w:t>Odbiór przedmiotu umowy będzie dokumentowany pisemnym protokołem zdawczo-odbiorczym.</w:t>
      </w:r>
    </w:p>
    <w:p w:rsidR="00443B29" w:rsidRPr="00443B29" w:rsidRDefault="00443B29" w:rsidP="00443B29">
      <w:pPr>
        <w:widowControl/>
        <w:numPr>
          <w:ilvl w:val="1"/>
          <w:numId w:val="24"/>
        </w:numPr>
        <w:tabs>
          <w:tab w:val="left" w:pos="851"/>
        </w:tabs>
        <w:suppressAutoHyphens w:val="0"/>
        <w:autoSpaceDN w:val="0"/>
        <w:spacing w:line="276" w:lineRule="auto"/>
        <w:ind w:left="851" w:hanging="425"/>
        <w:jc w:val="both"/>
        <w:rPr>
          <w:rFonts w:eastAsia="Univers-PL" w:cs="Times New Roman"/>
          <w:sz w:val="22"/>
          <w:szCs w:val="22"/>
          <w:lang w:val="x-none" w:eastAsia="x-none" w:bidi="ar-SA"/>
        </w:rPr>
      </w:pPr>
      <w:r w:rsidRPr="00443B29">
        <w:rPr>
          <w:rFonts w:eastAsia="Univers-PL" w:cs="Times New Roman"/>
          <w:sz w:val="22"/>
          <w:szCs w:val="22"/>
          <w:lang w:val="x-none" w:eastAsia="x-none" w:bidi="ar-SA"/>
        </w:rPr>
        <w:t xml:space="preserve">Wszystkie  </w:t>
      </w:r>
      <w:r w:rsidRPr="00443B29">
        <w:rPr>
          <w:rFonts w:eastAsia="Univers-PL" w:cs="Times New Roman"/>
          <w:sz w:val="22"/>
          <w:szCs w:val="22"/>
          <w:lang w:val="pl-PL" w:eastAsia="x-none" w:bidi="ar-SA"/>
        </w:rPr>
        <w:t>sprzęty</w:t>
      </w:r>
      <w:r w:rsidR="00D77CB0">
        <w:rPr>
          <w:rFonts w:eastAsia="Univers-PL" w:cs="Times New Roman"/>
          <w:sz w:val="22"/>
          <w:szCs w:val="22"/>
          <w:lang w:val="pl-PL" w:eastAsia="x-none" w:bidi="ar-SA"/>
        </w:rPr>
        <w:t>, urządzenia</w:t>
      </w:r>
      <w:r w:rsidRPr="00443B29">
        <w:rPr>
          <w:rFonts w:eastAsia="Univers-PL" w:cs="Times New Roman"/>
          <w:sz w:val="22"/>
          <w:szCs w:val="22"/>
          <w:lang w:val="pl-PL" w:eastAsia="x-none" w:bidi="ar-SA"/>
        </w:rPr>
        <w:t xml:space="preserve"> i wyposażenie</w:t>
      </w:r>
      <w:r w:rsidRPr="00443B29">
        <w:rPr>
          <w:rFonts w:eastAsia="Univers-PL" w:cs="Times New Roman"/>
          <w:sz w:val="22"/>
          <w:szCs w:val="22"/>
          <w:lang w:val="x-none" w:eastAsia="x-none" w:bidi="ar-SA"/>
        </w:rPr>
        <w:t xml:space="preserve"> muszą  być  fabrycznie  nowe</w:t>
      </w:r>
      <w:r w:rsidR="00D77CB0">
        <w:rPr>
          <w:rFonts w:eastAsia="Univers-PL" w:cs="Times New Roman"/>
          <w:sz w:val="22"/>
          <w:szCs w:val="22"/>
          <w:lang w:val="pl-PL" w:eastAsia="x-none" w:bidi="ar-SA"/>
        </w:rPr>
        <w:t xml:space="preserve"> oraz</w:t>
      </w:r>
      <w:r w:rsidRPr="00443B29">
        <w:rPr>
          <w:rFonts w:eastAsia="Univers-PL" w:cs="Times New Roman"/>
          <w:sz w:val="22"/>
          <w:szCs w:val="22"/>
          <w:lang w:val="x-none" w:eastAsia="x-none" w:bidi="ar-SA"/>
        </w:rPr>
        <w:t xml:space="preserve">  wolne  od  wad .  Wszystkie  dostarczone  </w:t>
      </w:r>
      <w:r w:rsidRPr="00443B29">
        <w:rPr>
          <w:rFonts w:eastAsia="Univers-PL" w:cs="Times New Roman"/>
          <w:sz w:val="22"/>
          <w:szCs w:val="22"/>
          <w:lang w:val="pl-PL" w:eastAsia="x-none" w:bidi="ar-SA"/>
        </w:rPr>
        <w:t>artykuły</w:t>
      </w:r>
      <w:r w:rsidRPr="00443B29">
        <w:rPr>
          <w:rFonts w:eastAsia="Univers-PL" w:cs="Times New Roman"/>
          <w:sz w:val="22"/>
          <w:szCs w:val="22"/>
          <w:lang w:val="x-none" w:eastAsia="x-none" w:bidi="ar-SA"/>
        </w:rPr>
        <w:t xml:space="preserve"> muszą posiadać</w:t>
      </w:r>
      <w:r w:rsidRPr="00443B29">
        <w:rPr>
          <w:rFonts w:eastAsia="Univers-PL" w:cs="Times New Roman"/>
          <w:sz w:val="22"/>
          <w:szCs w:val="22"/>
          <w:lang w:val="pl-PL" w:eastAsia="x-none" w:bidi="ar-SA"/>
        </w:rPr>
        <w:t xml:space="preserve"> </w:t>
      </w:r>
      <w:r w:rsidRPr="00443B29">
        <w:rPr>
          <w:rFonts w:eastAsia="Univers-PL" w:cs="Times New Roman"/>
          <w:sz w:val="22"/>
          <w:szCs w:val="22"/>
          <w:lang w:val="x-none" w:eastAsia="x-none" w:bidi="ar-SA"/>
        </w:rPr>
        <w:t>odpowiednie atesty, certyfikaty, świadectwa jakości i spełniać wszelkie wymogi norm</w:t>
      </w:r>
      <w:r w:rsidRPr="00443B29">
        <w:rPr>
          <w:rFonts w:eastAsia="Univers-PL" w:cs="Times New Roman"/>
          <w:sz w:val="22"/>
          <w:szCs w:val="22"/>
          <w:lang w:val="pl-PL" w:eastAsia="x-none" w:bidi="ar-SA"/>
        </w:rPr>
        <w:t xml:space="preserve"> </w:t>
      </w:r>
      <w:r w:rsidRPr="00443B29">
        <w:rPr>
          <w:rFonts w:eastAsia="Univers-PL" w:cs="Times New Roman"/>
          <w:sz w:val="22"/>
          <w:szCs w:val="22"/>
          <w:lang w:val="x-none" w:eastAsia="x-none" w:bidi="ar-SA"/>
        </w:rPr>
        <w:t>określonych obowiązującym prawem.</w:t>
      </w:r>
    </w:p>
    <w:p w:rsidR="00443B29" w:rsidRPr="00443B29" w:rsidRDefault="00443B29" w:rsidP="00443B29">
      <w:pPr>
        <w:widowControl/>
        <w:numPr>
          <w:ilvl w:val="1"/>
          <w:numId w:val="24"/>
        </w:numPr>
        <w:tabs>
          <w:tab w:val="left" w:pos="851"/>
        </w:tabs>
        <w:suppressAutoHyphens w:val="0"/>
        <w:autoSpaceDN w:val="0"/>
        <w:spacing w:line="276" w:lineRule="auto"/>
        <w:ind w:left="851" w:hanging="425"/>
        <w:jc w:val="both"/>
        <w:rPr>
          <w:rFonts w:eastAsia="Univers-PL" w:cs="Times New Roman"/>
          <w:sz w:val="22"/>
          <w:szCs w:val="22"/>
          <w:lang w:val="x-none" w:eastAsia="x-none" w:bidi="ar-SA"/>
        </w:rPr>
      </w:pPr>
      <w:r w:rsidRPr="00443B29">
        <w:rPr>
          <w:rFonts w:eastAsia="Univers-PL" w:cs="Times New Roman"/>
          <w:sz w:val="22"/>
          <w:szCs w:val="22"/>
          <w:lang w:val="x-none" w:eastAsia="x-none" w:bidi="ar-SA"/>
        </w:rPr>
        <w:lastRenderedPageBreak/>
        <w:t>Wykonawca udzieli na dostarczony przedmiot zamówienia (oddzielnie  dla dostarczanego asortymentu) gwarancji</w:t>
      </w:r>
      <w:r w:rsidRPr="00443B29">
        <w:rPr>
          <w:rFonts w:eastAsia="Univers-PL" w:cs="Times New Roman"/>
          <w:sz w:val="22"/>
          <w:szCs w:val="22"/>
          <w:lang w:val="pl-PL" w:eastAsia="x-none" w:bidi="ar-SA"/>
        </w:rPr>
        <w:t xml:space="preserve"> </w:t>
      </w:r>
      <w:r w:rsidRPr="00443B29">
        <w:rPr>
          <w:rFonts w:eastAsia="Univers-PL" w:cs="Times New Roman"/>
          <w:sz w:val="22"/>
          <w:szCs w:val="22"/>
          <w:lang w:val="x-none" w:eastAsia="x-none" w:bidi="ar-SA"/>
        </w:rPr>
        <w:t>(okres</w:t>
      </w:r>
      <w:r w:rsidRPr="00443B29">
        <w:rPr>
          <w:rFonts w:eastAsia="Univers-PL" w:cs="Times New Roman"/>
          <w:sz w:val="22"/>
          <w:szCs w:val="22"/>
          <w:lang w:val="pl-PL" w:eastAsia="x-none" w:bidi="ar-SA"/>
        </w:rPr>
        <w:t xml:space="preserve"> </w:t>
      </w:r>
      <w:r w:rsidRPr="00443B29">
        <w:rPr>
          <w:rFonts w:eastAsia="Univers-PL" w:cs="Times New Roman"/>
          <w:sz w:val="22"/>
          <w:szCs w:val="22"/>
          <w:lang w:val="x-none" w:eastAsia="x-none" w:bidi="ar-SA"/>
        </w:rPr>
        <w:t>gwarancji zgodny</w:t>
      </w:r>
      <w:r w:rsidRPr="00443B29">
        <w:rPr>
          <w:rFonts w:eastAsia="Univers-PL" w:cs="Times New Roman"/>
          <w:sz w:val="22"/>
          <w:szCs w:val="22"/>
          <w:lang w:val="pl-PL" w:eastAsia="x-none" w:bidi="ar-SA"/>
        </w:rPr>
        <w:t xml:space="preserve"> </w:t>
      </w:r>
      <w:r w:rsidRPr="00443B29">
        <w:rPr>
          <w:rFonts w:eastAsia="Univers-PL" w:cs="Times New Roman"/>
          <w:sz w:val="22"/>
          <w:szCs w:val="22"/>
          <w:lang w:val="x-none" w:eastAsia="x-none" w:bidi="ar-SA"/>
        </w:rPr>
        <w:t>z gwarancją producenta</w:t>
      </w:r>
      <w:r w:rsidRPr="00443B29">
        <w:rPr>
          <w:rFonts w:eastAsia="Univers-PL" w:cs="Times New Roman"/>
          <w:sz w:val="22"/>
          <w:szCs w:val="22"/>
          <w:lang w:val="pl-PL" w:eastAsia="x-none" w:bidi="ar-SA"/>
        </w:rPr>
        <w:t xml:space="preserve"> </w:t>
      </w:r>
      <w:r w:rsidRPr="00443B29">
        <w:rPr>
          <w:rFonts w:eastAsia="Univers-PL" w:cs="Times New Roman"/>
          <w:sz w:val="22"/>
          <w:szCs w:val="22"/>
          <w:lang w:val="x-none" w:eastAsia="x-none" w:bidi="ar-SA"/>
        </w:rPr>
        <w:t>lub korzystniejszy). Wykonawca  zobowiązuje  się  przekazać  Zamawiającemu  dokument  gwarancyjny  w  dniu odbioru  przedmiotu  dostawy.</w:t>
      </w:r>
      <w:r w:rsidRPr="00443B29">
        <w:rPr>
          <w:rFonts w:eastAsia="Univers-PL" w:cs="Times New Roman"/>
          <w:sz w:val="22"/>
          <w:szCs w:val="22"/>
          <w:lang w:val="pl-PL" w:eastAsia="x-none" w:bidi="ar-SA"/>
        </w:rPr>
        <w:t xml:space="preserve"> </w:t>
      </w:r>
    </w:p>
    <w:p w:rsidR="00443B29" w:rsidRPr="00443B29" w:rsidRDefault="00443B29" w:rsidP="00443B29">
      <w:pPr>
        <w:numPr>
          <w:ilvl w:val="0"/>
          <w:numId w:val="21"/>
        </w:numPr>
        <w:autoSpaceDE w:val="0"/>
        <w:ind w:left="426" w:hanging="426"/>
        <w:jc w:val="both"/>
        <w:rPr>
          <w:rFonts w:eastAsia="Times New Roman" w:cs="Times New Roman"/>
          <w:lang w:val="pl-PL"/>
        </w:rPr>
      </w:pPr>
      <w:r w:rsidRPr="00443B29">
        <w:rPr>
          <w:rFonts w:eastAsia="Times New Roman" w:cs="Times New Roman"/>
          <w:b/>
          <w:lang w:val="pl-PL"/>
        </w:rPr>
        <w:t xml:space="preserve">Przedmiot </w:t>
      </w:r>
      <w:r>
        <w:rPr>
          <w:rFonts w:eastAsia="Times New Roman" w:cs="Times New Roman"/>
          <w:b/>
          <w:lang w:val="pl-PL"/>
        </w:rPr>
        <w:t>umowy</w:t>
      </w:r>
      <w:r w:rsidRPr="00443B29">
        <w:rPr>
          <w:rFonts w:eastAsia="Times New Roman" w:cs="Times New Roman"/>
          <w:b/>
          <w:lang w:val="pl-PL"/>
        </w:rPr>
        <w:t xml:space="preserve"> został szczegółowo opisany w załączniku nr 5</w:t>
      </w:r>
      <w:r w:rsidR="00511FB6">
        <w:rPr>
          <w:rFonts w:eastAsia="Times New Roman" w:cs="Times New Roman"/>
          <w:b/>
          <w:lang w:val="pl-PL"/>
        </w:rPr>
        <w:t xml:space="preserve"> …….. </w:t>
      </w:r>
      <w:r w:rsidRPr="00443B29">
        <w:rPr>
          <w:rFonts w:eastAsia="Times New Roman" w:cs="Times New Roman"/>
          <w:b/>
          <w:lang w:val="pl-PL"/>
        </w:rPr>
        <w:t xml:space="preserve"> do SIWZ - SZCZEGÓŁOWY OPIS PRZEDMIOTU DOSTAWY</w:t>
      </w:r>
      <w:r>
        <w:rPr>
          <w:rFonts w:eastAsia="Times New Roman" w:cs="Times New Roman"/>
          <w:b/>
          <w:lang w:val="pl-PL"/>
        </w:rPr>
        <w:t>.</w:t>
      </w:r>
    </w:p>
    <w:p w:rsidR="00F56427" w:rsidRPr="00EC6B2A" w:rsidRDefault="00F56427" w:rsidP="00F56427">
      <w:pPr>
        <w:numPr>
          <w:ilvl w:val="0"/>
          <w:numId w:val="21"/>
        </w:numPr>
        <w:autoSpaceDE w:val="0"/>
        <w:ind w:left="426" w:hanging="426"/>
        <w:jc w:val="both"/>
        <w:rPr>
          <w:rFonts w:eastAsia="Times New Roman" w:cs="Times New Roman"/>
          <w:lang w:val="pl-PL"/>
        </w:rPr>
      </w:pPr>
      <w:r w:rsidRPr="00F56427">
        <w:rPr>
          <w:rFonts w:eastAsia="Times New Roman" w:cs="Times New Roman"/>
          <w:lang w:val="pl-PL"/>
        </w:rPr>
        <w:t xml:space="preserve">Wykonawca zobowiązuje się do wykonania przedmiotu umowy </w:t>
      </w:r>
      <w:r w:rsidR="00EC6B2A">
        <w:rPr>
          <w:rFonts w:eastAsia="Times New Roman" w:cs="Times New Roman"/>
          <w:lang w:val="pl-PL"/>
        </w:rPr>
        <w:t>w następujących terminach/terminie</w:t>
      </w:r>
      <w:r w:rsidR="00EC6B2A">
        <w:rPr>
          <w:rFonts w:eastAsia="Times New Roman" w:cs="Times New Roman"/>
          <w:b/>
          <w:lang w:val="pl-PL"/>
        </w:rPr>
        <w:t>:</w:t>
      </w:r>
    </w:p>
    <w:p w:rsidR="00EC6B2A" w:rsidRPr="00EC6B2A" w:rsidRDefault="00EC6B2A" w:rsidP="00EC6B2A">
      <w:pPr>
        <w:numPr>
          <w:ilvl w:val="0"/>
          <w:numId w:val="48"/>
        </w:numPr>
        <w:autoSpaceDE w:val="0"/>
        <w:ind w:left="851" w:hanging="425"/>
        <w:jc w:val="both"/>
        <w:rPr>
          <w:rFonts w:eastAsia="Times New Roman" w:cs="Times New Roman"/>
          <w:b/>
          <w:lang w:val="pl-PL"/>
        </w:rPr>
      </w:pPr>
      <w:r w:rsidRPr="00EC6B2A">
        <w:rPr>
          <w:rFonts w:eastAsia="Times New Roman" w:cs="Times New Roman"/>
          <w:b/>
          <w:lang w:val="pl-PL"/>
        </w:rPr>
        <w:t xml:space="preserve">Część I – </w:t>
      </w:r>
      <w:r w:rsidRPr="00EC6B2A">
        <w:rPr>
          <w:rFonts w:eastAsia="Times New Roman" w:cs="Times New Roman"/>
          <w:b/>
          <w:lang w:val="pl-PL" w:bidi="pl-PL"/>
        </w:rPr>
        <w:t>Modernizacja wyposażenia warsztatów szkolnych w ZSM w Darłowie: do 20 dni od dnia zawarcia umowy;</w:t>
      </w:r>
    </w:p>
    <w:p w:rsidR="00EC6B2A" w:rsidRPr="00EC6B2A" w:rsidRDefault="00EC6B2A" w:rsidP="00EC6B2A">
      <w:pPr>
        <w:numPr>
          <w:ilvl w:val="0"/>
          <w:numId w:val="48"/>
        </w:numPr>
        <w:autoSpaceDE w:val="0"/>
        <w:ind w:left="851" w:hanging="425"/>
        <w:jc w:val="both"/>
        <w:rPr>
          <w:rFonts w:eastAsia="Times New Roman" w:cs="Times New Roman"/>
          <w:b/>
          <w:lang w:val="pl-PL"/>
        </w:rPr>
      </w:pPr>
      <w:r w:rsidRPr="00EC6B2A">
        <w:rPr>
          <w:rFonts w:eastAsia="Times New Roman" w:cs="Times New Roman"/>
          <w:b/>
          <w:lang w:val="pl-PL" w:bidi="pl-PL"/>
        </w:rPr>
        <w:t>Część II - Modernizacja wyposażenia pracowni komunikacji języka obcego ZSM w Darłowie: do 40 dni od dnia zawarcia umowy;</w:t>
      </w:r>
    </w:p>
    <w:p w:rsidR="00EC6B2A" w:rsidRPr="00F56427" w:rsidRDefault="00EC6B2A" w:rsidP="00EC6B2A">
      <w:pPr>
        <w:numPr>
          <w:ilvl w:val="0"/>
          <w:numId w:val="48"/>
        </w:numPr>
        <w:autoSpaceDE w:val="0"/>
        <w:ind w:left="851" w:hanging="425"/>
        <w:jc w:val="both"/>
        <w:rPr>
          <w:rFonts w:eastAsia="Times New Roman" w:cs="Times New Roman"/>
          <w:lang w:val="pl-PL"/>
        </w:rPr>
      </w:pPr>
      <w:r w:rsidRPr="00EC6B2A">
        <w:rPr>
          <w:rFonts w:eastAsia="Times New Roman" w:cs="Times New Roman"/>
          <w:b/>
          <w:lang w:val="pl-PL" w:bidi="pl-PL"/>
        </w:rPr>
        <w:t xml:space="preserve">Część III -  Modernizacja wyposażenia pracowni technicznej i materiałoznawstwa ZSM w Darłowie do </w:t>
      </w:r>
      <w:r w:rsidR="005E7ACE">
        <w:rPr>
          <w:rFonts w:eastAsia="Times New Roman" w:cs="Times New Roman"/>
          <w:b/>
          <w:lang w:val="pl-PL" w:bidi="pl-PL"/>
        </w:rPr>
        <w:t>7</w:t>
      </w:r>
      <w:bookmarkStart w:id="0" w:name="_GoBack"/>
      <w:bookmarkEnd w:id="0"/>
      <w:r w:rsidRPr="00EC6B2A">
        <w:rPr>
          <w:rFonts w:eastAsia="Times New Roman" w:cs="Times New Roman"/>
          <w:b/>
          <w:lang w:val="pl-PL" w:bidi="pl-PL"/>
        </w:rPr>
        <w:t>0 dni od dnia zawarcia umowy.</w:t>
      </w:r>
    </w:p>
    <w:p w:rsidR="00F56427" w:rsidRPr="00F56427" w:rsidRDefault="00F56427" w:rsidP="00F56427">
      <w:pPr>
        <w:numPr>
          <w:ilvl w:val="0"/>
          <w:numId w:val="21"/>
        </w:numPr>
        <w:autoSpaceDE w:val="0"/>
        <w:ind w:left="426" w:hanging="426"/>
        <w:jc w:val="both"/>
        <w:rPr>
          <w:rFonts w:eastAsia="Times New Roman" w:cs="Times New Roman"/>
          <w:lang w:val="pl-PL"/>
        </w:rPr>
      </w:pPr>
      <w:r w:rsidRPr="00F56427">
        <w:rPr>
          <w:rFonts w:eastAsia="Times New Roman" w:cs="Times New Roman"/>
          <w:lang w:val="pl-PL"/>
        </w:rPr>
        <w:t>Wykonawca o terminie dostawy zawiadomi Zamawiającego najpóźniej w ciągu 2 dni roboczych przed dostawą.</w:t>
      </w:r>
    </w:p>
    <w:p w:rsidR="00F56427" w:rsidRPr="00F56427" w:rsidRDefault="00F56427" w:rsidP="00F56427">
      <w:pPr>
        <w:numPr>
          <w:ilvl w:val="0"/>
          <w:numId w:val="21"/>
        </w:numPr>
        <w:autoSpaceDE w:val="0"/>
        <w:ind w:left="426" w:hanging="426"/>
        <w:jc w:val="both"/>
        <w:rPr>
          <w:rFonts w:eastAsia="Times New Roman" w:cs="Times New Roman"/>
          <w:lang w:val="pl-PL"/>
        </w:rPr>
      </w:pPr>
      <w:r w:rsidRPr="00F56427">
        <w:rPr>
          <w:rFonts w:eastAsia="Times New Roman" w:cs="Times New Roman"/>
          <w:lang w:val="pl-PL"/>
        </w:rPr>
        <w:t xml:space="preserve">Wykonawca oznakuje dostarczone wyposażenie zgodnie z Podręcznikiem wnioskodawcy i beneficjenta programów polityki spójności 2014-2020 w zakresie informacji i promocji, na zewnętrznej (widocznej) stronie zgodnie z załącznikiem nr </w:t>
      </w:r>
      <w:r w:rsidR="003D2360">
        <w:rPr>
          <w:rFonts w:eastAsia="Times New Roman" w:cs="Times New Roman"/>
          <w:lang w:val="pl-PL"/>
        </w:rPr>
        <w:t xml:space="preserve">6 </w:t>
      </w:r>
      <w:r w:rsidRPr="00F56427">
        <w:rPr>
          <w:rFonts w:eastAsia="Times New Roman" w:cs="Times New Roman"/>
          <w:lang w:val="pl-PL"/>
        </w:rPr>
        <w:t>do SIWZ.</w:t>
      </w:r>
    </w:p>
    <w:p w:rsidR="003D2360" w:rsidRDefault="00F56427" w:rsidP="00F56427">
      <w:pPr>
        <w:numPr>
          <w:ilvl w:val="0"/>
          <w:numId w:val="21"/>
        </w:numPr>
        <w:autoSpaceDE w:val="0"/>
        <w:ind w:left="426" w:hanging="426"/>
        <w:jc w:val="both"/>
        <w:rPr>
          <w:rFonts w:eastAsia="Times New Roman" w:cs="Times New Roman"/>
          <w:lang w:val="pl-PL"/>
        </w:rPr>
      </w:pPr>
      <w:r w:rsidRPr="003D2360">
        <w:rPr>
          <w:rFonts w:eastAsia="Times New Roman" w:cs="Times New Roman"/>
          <w:lang w:val="pl-PL"/>
        </w:rPr>
        <w:t>Podstawę realizacji przedmiotu umowy stanowi oferta cenowa Wykonawcy.</w:t>
      </w:r>
    </w:p>
    <w:p w:rsidR="004A52C7" w:rsidRPr="003D2360" w:rsidRDefault="00813301" w:rsidP="00F56427">
      <w:pPr>
        <w:numPr>
          <w:ilvl w:val="0"/>
          <w:numId w:val="21"/>
        </w:numPr>
        <w:autoSpaceDE w:val="0"/>
        <w:ind w:left="426" w:hanging="426"/>
        <w:jc w:val="both"/>
        <w:rPr>
          <w:rFonts w:eastAsia="Times New Roman" w:cs="Times New Roman"/>
          <w:lang w:val="pl-PL"/>
        </w:rPr>
      </w:pPr>
      <w:r w:rsidRPr="003D2360">
        <w:rPr>
          <w:rFonts w:eastAsia="Times New Roman" w:cs="Times New Roman"/>
          <w:lang w:val="pl-PL"/>
        </w:rPr>
        <w:t>SIWZ oraz oferta cenowa Wykonawcy stanowią integralną część niniejszej umowy.</w:t>
      </w:r>
    </w:p>
    <w:p w:rsidR="004A52C7" w:rsidRDefault="004A52C7" w:rsidP="00C56801">
      <w:pPr>
        <w:autoSpaceDE w:val="0"/>
        <w:ind w:left="1134"/>
        <w:jc w:val="both"/>
        <w:rPr>
          <w:rFonts w:eastAsia="Times New Roman" w:cs="Times New Roman"/>
          <w:lang w:val="pl-PL"/>
        </w:rPr>
      </w:pPr>
    </w:p>
    <w:p w:rsidR="004A52C7" w:rsidRDefault="004A52C7" w:rsidP="00B6401B">
      <w:pPr>
        <w:autoSpaceDE w:val="0"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§ 2</w:t>
      </w:r>
      <w:r w:rsidR="00B6401B">
        <w:rPr>
          <w:rFonts w:eastAsia="Times New Roman" w:cs="Times New Roman"/>
          <w:b/>
          <w:bCs/>
          <w:lang w:val="pl-PL"/>
        </w:rPr>
        <w:t>.</w:t>
      </w:r>
    </w:p>
    <w:p w:rsidR="004A52C7" w:rsidRDefault="004A52C7" w:rsidP="00C56801">
      <w:pPr>
        <w:autoSpaceDE w:val="0"/>
        <w:ind w:left="1134"/>
        <w:jc w:val="center"/>
        <w:rPr>
          <w:rFonts w:eastAsia="Times New Roman" w:cs="Times New Roman"/>
          <w:b/>
          <w:bCs/>
          <w:lang w:val="pl-PL"/>
        </w:rPr>
      </w:pPr>
    </w:p>
    <w:p w:rsidR="003D2360" w:rsidRPr="00832BD1" w:rsidRDefault="003D2360" w:rsidP="00832BD1">
      <w:pPr>
        <w:numPr>
          <w:ilvl w:val="0"/>
          <w:numId w:val="27"/>
        </w:numPr>
        <w:autoSpaceDE w:val="0"/>
        <w:ind w:left="426" w:hanging="426"/>
        <w:jc w:val="both"/>
        <w:rPr>
          <w:rFonts w:eastAsia="Times New Roman" w:cs="Times New Roman"/>
          <w:lang w:val="pl-PL"/>
        </w:rPr>
      </w:pPr>
      <w:r w:rsidRPr="003D2360">
        <w:rPr>
          <w:rFonts w:eastAsia="Times New Roman" w:cs="Times New Roman"/>
          <w:lang w:val="pl-PL"/>
        </w:rPr>
        <w:t>Za wykonanie p</w:t>
      </w:r>
      <w:r w:rsidR="00832BD1">
        <w:rPr>
          <w:rFonts w:eastAsia="Times New Roman" w:cs="Times New Roman"/>
          <w:lang w:val="pl-PL"/>
        </w:rPr>
        <w:t xml:space="preserve">rzedmiotu umowy Strony ustalają </w:t>
      </w:r>
      <w:r w:rsidRPr="00832BD1">
        <w:rPr>
          <w:rFonts w:eastAsia="Times New Roman" w:cs="Times New Roman"/>
          <w:lang w:val="pl-PL"/>
        </w:rPr>
        <w:t>wynagrodzenie ryczałtowe brutto: ………. zł (słownie złotych: ………………../100), tj. za poszczególną część zamówienia:</w:t>
      </w:r>
    </w:p>
    <w:p w:rsidR="003D2360" w:rsidRDefault="003D2360" w:rsidP="00C135BF">
      <w:pPr>
        <w:numPr>
          <w:ilvl w:val="0"/>
          <w:numId w:val="40"/>
        </w:numPr>
        <w:autoSpaceDE w:val="0"/>
        <w:jc w:val="both"/>
        <w:rPr>
          <w:rFonts w:eastAsia="Times New Roman" w:cs="Times New Roman"/>
          <w:lang w:val="pl-PL"/>
        </w:rPr>
      </w:pPr>
      <w:r w:rsidRPr="003D2360">
        <w:rPr>
          <w:rFonts w:eastAsia="Times New Roman" w:cs="Times New Roman"/>
          <w:lang w:val="pl-PL"/>
        </w:rPr>
        <w:t>Część</w:t>
      </w:r>
      <w:r>
        <w:rPr>
          <w:rFonts w:eastAsia="Times New Roman" w:cs="Times New Roman"/>
          <w:lang w:val="pl-PL"/>
        </w:rPr>
        <w:t xml:space="preserve"> </w:t>
      </w:r>
      <w:r w:rsidRPr="003D2360">
        <w:rPr>
          <w:rFonts w:eastAsia="Times New Roman" w:cs="Times New Roman"/>
          <w:lang w:val="pl-PL"/>
        </w:rPr>
        <w:t>I</w:t>
      </w:r>
      <w:r>
        <w:rPr>
          <w:rFonts w:eastAsia="Times New Roman" w:cs="Times New Roman"/>
          <w:lang w:val="pl-PL"/>
        </w:rPr>
        <w:t xml:space="preserve"> </w:t>
      </w:r>
      <w:r w:rsidRPr="003D2360">
        <w:rPr>
          <w:rFonts w:eastAsia="Times New Roman" w:cs="Times New Roman"/>
          <w:lang w:val="pl-PL"/>
        </w:rPr>
        <w:t>-</w:t>
      </w:r>
      <w:r>
        <w:rPr>
          <w:rFonts w:eastAsia="Times New Roman" w:cs="Times New Roman"/>
          <w:lang w:val="pl-PL"/>
        </w:rPr>
        <w:t>……………</w:t>
      </w:r>
      <w:r w:rsidRPr="003D2360">
        <w:rPr>
          <w:rFonts w:eastAsia="Times New Roman" w:cs="Times New Roman"/>
          <w:lang w:val="pl-PL"/>
        </w:rPr>
        <w:t>zł</w:t>
      </w:r>
      <w:r>
        <w:rPr>
          <w:rFonts w:eastAsia="Times New Roman" w:cs="Times New Roman"/>
          <w:lang w:val="pl-PL"/>
        </w:rPr>
        <w:t xml:space="preserve"> </w:t>
      </w:r>
      <w:r w:rsidRPr="003D2360">
        <w:rPr>
          <w:rFonts w:eastAsia="Times New Roman" w:cs="Times New Roman"/>
          <w:lang w:val="pl-PL"/>
        </w:rPr>
        <w:t>brutto</w:t>
      </w:r>
      <w:r>
        <w:rPr>
          <w:rFonts w:eastAsia="Times New Roman" w:cs="Times New Roman"/>
          <w:lang w:val="pl-PL"/>
        </w:rPr>
        <w:t xml:space="preserve"> </w:t>
      </w:r>
      <w:r w:rsidRPr="003D2360">
        <w:rPr>
          <w:rFonts w:eastAsia="Times New Roman" w:cs="Times New Roman"/>
          <w:lang w:val="pl-PL"/>
        </w:rPr>
        <w:t>(słownie złotych: ………………../100)</w:t>
      </w:r>
      <w:r>
        <w:rPr>
          <w:rFonts w:eastAsia="Times New Roman" w:cs="Times New Roman"/>
          <w:lang w:val="pl-PL"/>
        </w:rPr>
        <w:t>;</w:t>
      </w:r>
    </w:p>
    <w:p w:rsidR="003D2360" w:rsidRDefault="003D2360" w:rsidP="00C135BF">
      <w:pPr>
        <w:numPr>
          <w:ilvl w:val="0"/>
          <w:numId w:val="40"/>
        </w:numPr>
        <w:autoSpaceDE w:val="0"/>
        <w:jc w:val="both"/>
        <w:rPr>
          <w:rFonts w:eastAsia="Times New Roman" w:cs="Times New Roman"/>
          <w:lang w:val="pl-PL"/>
        </w:rPr>
      </w:pPr>
      <w:r w:rsidRPr="003D2360">
        <w:rPr>
          <w:rFonts w:eastAsia="Times New Roman" w:cs="Times New Roman"/>
          <w:lang w:val="pl-PL"/>
        </w:rPr>
        <w:t>Część I</w:t>
      </w:r>
      <w:r>
        <w:rPr>
          <w:rFonts w:eastAsia="Times New Roman" w:cs="Times New Roman"/>
          <w:lang w:val="pl-PL"/>
        </w:rPr>
        <w:t>I</w:t>
      </w:r>
      <w:r w:rsidRPr="003D2360">
        <w:rPr>
          <w:rFonts w:eastAsia="Times New Roman" w:cs="Times New Roman"/>
          <w:lang w:val="pl-PL"/>
        </w:rPr>
        <w:t xml:space="preserve"> -……………zł brutto (słownie złotych: ………………../100)</w:t>
      </w:r>
      <w:r>
        <w:rPr>
          <w:rFonts w:eastAsia="Times New Roman" w:cs="Times New Roman"/>
          <w:lang w:val="pl-PL"/>
        </w:rPr>
        <w:t>;</w:t>
      </w:r>
    </w:p>
    <w:p w:rsidR="003D2360" w:rsidRDefault="003D2360" w:rsidP="00C135BF">
      <w:pPr>
        <w:numPr>
          <w:ilvl w:val="0"/>
          <w:numId w:val="40"/>
        </w:numPr>
        <w:autoSpaceDE w:val="0"/>
        <w:jc w:val="both"/>
        <w:rPr>
          <w:rFonts w:eastAsia="Times New Roman" w:cs="Times New Roman"/>
          <w:lang w:val="pl-PL"/>
        </w:rPr>
      </w:pPr>
      <w:r w:rsidRPr="003D2360">
        <w:rPr>
          <w:rFonts w:eastAsia="Times New Roman" w:cs="Times New Roman"/>
          <w:lang w:val="pl-PL"/>
        </w:rPr>
        <w:t>Część I</w:t>
      </w:r>
      <w:r>
        <w:rPr>
          <w:rFonts w:eastAsia="Times New Roman" w:cs="Times New Roman"/>
          <w:lang w:val="pl-PL"/>
        </w:rPr>
        <w:t>II</w:t>
      </w:r>
      <w:r w:rsidRPr="003D2360">
        <w:rPr>
          <w:rFonts w:eastAsia="Times New Roman" w:cs="Times New Roman"/>
          <w:lang w:val="pl-PL"/>
        </w:rPr>
        <w:t xml:space="preserve"> -……………zł brutto (słownie złotych: ………………../100)</w:t>
      </w:r>
      <w:r>
        <w:rPr>
          <w:rFonts w:eastAsia="Times New Roman" w:cs="Times New Roman"/>
          <w:lang w:val="pl-PL"/>
        </w:rPr>
        <w:t>;</w:t>
      </w:r>
    </w:p>
    <w:p w:rsidR="003D2360" w:rsidRDefault="003D2360" w:rsidP="003D2360">
      <w:pPr>
        <w:autoSpaceDE w:val="0"/>
        <w:jc w:val="both"/>
        <w:rPr>
          <w:rFonts w:eastAsia="Times New Roman" w:cs="Times New Roman"/>
          <w:lang w:val="pl-PL"/>
        </w:rPr>
      </w:pPr>
      <w:r w:rsidRPr="003D2360">
        <w:rPr>
          <w:rFonts w:eastAsia="Times New Roman" w:cs="Times New Roman"/>
          <w:lang w:val="pl-PL"/>
        </w:rPr>
        <w:t>Zgodnie z ofertą Wykonawcy z dnia…………………….r.</w:t>
      </w:r>
    </w:p>
    <w:p w:rsidR="003D2360" w:rsidRDefault="003D2360" w:rsidP="003D2360">
      <w:pPr>
        <w:numPr>
          <w:ilvl w:val="0"/>
          <w:numId w:val="27"/>
        </w:numPr>
        <w:autoSpaceDE w:val="0"/>
        <w:ind w:left="426" w:hanging="426"/>
        <w:jc w:val="both"/>
        <w:rPr>
          <w:rFonts w:eastAsia="Times New Roman" w:cs="Times New Roman"/>
          <w:lang w:val="pl-PL"/>
        </w:rPr>
      </w:pPr>
      <w:r w:rsidRPr="003D2360">
        <w:rPr>
          <w:rFonts w:eastAsia="Times New Roman" w:cs="Times New Roman"/>
          <w:lang w:val="pl-PL"/>
        </w:rPr>
        <w:t>Wynagrodzenie, o którym mowa w ust. 1 obejmuje wszystkie koszty niezbędne do prawidłowego wykonania przedmiotu umowy.</w:t>
      </w:r>
    </w:p>
    <w:p w:rsidR="003D2360" w:rsidRDefault="003D2360" w:rsidP="003D2360">
      <w:pPr>
        <w:numPr>
          <w:ilvl w:val="0"/>
          <w:numId w:val="27"/>
        </w:numPr>
        <w:autoSpaceDE w:val="0"/>
        <w:ind w:left="426" w:hanging="426"/>
        <w:jc w:val="both"/>
        <w:rPr>
          <w:rFonts w:eastAsia="Times New Roman" w:cs="Times New Roman"/>
          <w:lang w:val="pl-PL"/>
        </w:rPr>
      </w:pPr>
      <w:r w:rsidRPr="003D2360">
        <w:rPr>
          <w:rFonts w:eastAsia="Times New Roman" w:cs="Times New Roman"/>
          <w:lang w:val="pl-PL"/>
        </w:rPr>
        <w:t>Wynagrodzenie, o którym mowa w ust. 1, płatne będzie na rachunek bankowy nr …………….. na podstawie prawidłowo wystawionej przez</w:t>
      </w:r>
      <w:r>
        <w:rPr>
          <w:rFonts w:eastAsia="Times New Roman" w:cs="Times New Roman"/>
          <w:lang w:val="pl-PL"/>
        </w:rPr>
        <w:t xml:space="preserve"> </w:t>
      </w:r>
      <w:r w:rsidRPr="003D2360">
        <w:rPr>
          <w:rFonts w:eastAsia="Times New Roman" w:cs="Times New Roman"/>
          <w:lang w:val="pl-PL"/>
        </w:rPr>
        <w:t>Wykonawcę faktury VAT, po zakończeniu dostawy.</w:t>
      </w:r>
    </w:p>
    <w:p w:rsidR="003D2360" w:rsidRDefault="003D2360" w:rsidP="003D2360">
      <w:pPr>
        <w:numPr>
          <w:ilvl w:val="0"/>
          <w:numId w:val="27"/>
        </w:numPr>
        <w:autoSpaceDE w:val="0"/>
        <w:ind w:left="426" w:hanging="426"/>
        <w:jc w:val="both"/>
        <w:rPr>
          <w:rFonts w:eastAsia="Times New Roman" w:cs="Times New Roman"/>
          <w:lang w:val="pl-PL"/>
        </w:rPr>
      </w:pPr>
      <w:r w:rsidRPr="003D2360">
        <w:rPr>
          <w:rFonts w:eastAsia="Times New Roman" w:cs="Times New Roman"/>
          <w:lang w:val="pl-PL"/>
        </w:rPr>
        <w:t xml:space="preserve">Strony ustalają, iż zapłata nastąpi z dniem obciążenia rachunku </w:t>
      </w:r>
      <w:r>
        <w:rPr>
          <w:rFonts w:eastAsia="Times New Roman" w:cs="Times New Roman"/>
          <w:lang w:val="pl-PL"/>
        </w:rPr>
        <w:t>Zamawiającego</w:t>
      </w:r>
      <w:r w:rsidRPr="003D2360">
        <w:rPr>
          <w:rFonts w:eastAsia="Times New Roman" w:cs="Times New Roman"/>
          <w:lang w:val="pl-PL"/>
        </w:rPr>
        <w:t>.</w:t>
      </w:r>
    </w:p>
    <w:p w:rsidR="003D2360" w:rsidRDefault="003D2360" w:rsidP="003D2360">
      <w:pPr>
        <w:numPr>
          <w:ilvl w:val="0"/>
          <w:numId w:val="27"/>
        </w:numPr>
        <w:autoSpaceDE w:val="0"/>
        <w:ind w:left="426" w:hanging="426"/>
        <w:jc w:val="both"/>
        <w:rPr>
          <w:rFonts w:eastAsia="Times New Roman" w:cs="Times New Roman"/>
          <w:lang w:val="pl-PL"/>
        </w:rPr>
      </w:pPr>
      <w:r w:rsidRPr="003D2360">
        <w:rPr>
          <w:rFonts w:eastAsia="Times New Roman" w:cs="Times New Roman"/>
          <w:lang w:val="pl-PL"/>
        </w:rPr>
        <w:t>Każda zmiana siedziby podmiotu, rachunku bankowego oraz numerów NIP i REGON wymaga natychmiastowego pisemnego informowania Zamawiającego.</w:t>
      </w:r>
    </w:p>
    <w:p w:rsidR="003D2360" w:rsidRDefault="003D2360" w:rsidP="003D2360">
      <w:pPr>
        <w:numPr>
          <w:ilvl w:val="0"/>
          <w:numId w:val="27"/>
        </w:numPr>
        <w:autoSpaceDE w:val="0"/>
        <w:ind w:left="426" w:hanging="426"/>
        <w:jc w:val="both"/>
        <w:rPr>
          <w:rFonts w:eastAsia="Times New Roman" w:cs="Times New Roman"/>
          <w:lang w:val="pl-PL"/>
        </w:rPr>
      </w:pPr>
      <w:r w:rsidRPr="003D2360">
        <w:rPr>
          <w:rFonts w:eastAsia="Times New Roman" w:cs="Times New Roman"/>
          <w:lang w:val="pl-PL"/>
        </w:rPr>
        <w:t>Zamawiający zastrzega sobie 5-dniowy termin do sprawdzenia dostarczonego przedmiotu</w:t>
      </w:r>
      <w:r>
        <w:rPr>
          <w:rFonts w:eastAsia="Times New Roman" w:cs="Times New Roman"/>
          <w:lang w:val="pl-PL"/>
        </w:rPr>
        <w:t xml:space="preserve"> </w:t>
      </w:r>
      <w:r w:rsidRPr="003D2360">
        <w:rPr>
          <w:rFonts w:eastAsia="Times New Roman" w:cs="Times New Roman"/>
          <w:lang w:val="pl-PL"/>
        </w:rPr>
        <w:t>dostawy co do ilości, jakości i wartości, liczony od dnia dostawy towaru.</w:t>
      </w:r>
    </w:p>
    <w:p w:rsidR="00090A30" w:rsidRDefault="00090A30" w:rsidP="003D2360">
      <w:pPr>
        <w:numPr>
          <w:ilvl w:val="0"/>
          <w:numId w:val="27"/>
        </w:numPr>
        <w:autoSpaceDE w:val="0"/>
        <w:ind w:left="426" w:hanging="426"/>
        <w:jc w:val="both"/>
        <w:rPr>
          <w:rFonts w:eastAsia="Times New Roman" w:cs="Times New Roman"/>
          <w:lang w:val="pl-PL"/>
        </w:rPr>
      </w:pPr>
      <w:r w:rsidRPr="00090A30">
        <w:rPr>
          <w:rFonts w:eastAsia="Times New Roman" w:cs="Times New Roman"/>
          <w:lang w:val="pl-PL"/>
        </w:rPr>
        <w:t xml:space="preserve">Odbiór i sprawdzenie przedmiotu umowy odbędzie się w siedzibie </w:t>
      </w:r>
      <w:r w:rsidR="00B57659">
        <w:rPr>
          <w:rFonts w:eastAsia="Times New Roman" w:cs="Times New Roman"/>
          <w:lang w:val="pl-PL"/>
        </w:rPr>
        <w:t>Zamawiającego</w:t>
      </w:r>
      <w:r w:rsidRPr="00090A30">
        <w:rPr>
          <w:rFonts w:eastAsia="Times New Roman" w:cs="Times New Roman"/>
          <w:lang w:val="pl-PL"/>
        </w:rPr>
        <w:t xml:space="preserve"> przez Dyrektora szkoły lub upoważnioną przez niego osobę</w:t>
      </w:r>
      <w:r>
        <w:rPr>
          <w:rFonts w:eastAsia="Times New Roman" w:cs="Times New Roman"/>
          <w:lang w:val="pl-PL"/>
        </w:rPr>
        <w:t>.</w:t>
      </w:r>
    </w:p>
    <w:p w:rsidR="00090A30" w:rsidRDefault="00090A30" w:rsidP="003D2360">
      <w:pPr>
        <w:numPr>
          <w:ilvl w:val="0"/>
          <w:numId w:val="27"/>
        </w:numPr>
        <w:autoSpaceDE w:val="0"/>
        <w:ind w:left="426" w:hanging="426"/>
        <w:jc w:val="both"/>
        <w:rPr>
          <w:rFonts w:eastAsia="Times New Roman" w:cs="Times New Roman"/>
          <w:lang w:val="pl-PL"/>
        </w:rPr>
      </w:pPr>
      <w:r w:rsidRPr="00090A30">
        <w:rPr>
          <w:rFonts w:eastAsia="Times New Roman" w:cs="Times New Roman"/>
          <w:lang w:val="pl-PL"/>
        </w:rPr>
        <w:t>Dostawca może dostarczyć przedmiot zamówienia w jednorazowej dostawie lub dostarczyć przedmiot zamówienia w kilku dostawach w terminie określonym w umowie.</w:t>
      </w:r>
    </w:p>
    <w:p w:rsidR="00090A30" w:rsidRDefault="00090A30" w:rsidP="003D2360">
      <w:pPr>
        <w:numPr>
          <w:ilvl w:val="0"/>
          <w:numId w:val="27"/>
        </w:numPr>
        <w:autoSpaceDE w:val="0"/>
        <w:ind w:left="426" w:hanging="426"/>
        <w:jc w:val="both"/>
        <w:rPr>
          <w:rFonts w:eastAsia="Times New Roman" w:cs="Times New Roman"/>
          <w:lang w:val="pl-PL"/>
        </w:rPr>
      </w:pPr>
      <w:r w:rsidRPr="00090A30">
        <w:rPr>
          <w:rFonts w:eastAsia="Times New Roman" w:cs="Times New Roman"/>
          <w:lang w:val="pl-PL"/>
        </w:rPr>
        <w:t>Przy realizacji umowy poprzez dostawy częściowe</w:t>
      </w:r>
      <w:r w:rsidR="00F21CAE">
        <w:rPr>
          <w:rFonts w:eastAsia="Times New Roman" w:cs="Times New Roman"/>
          <w:lang w:val="pl-PL"/>
        </w:rPr>
        <w:t xml:space="preserve"> Zamawiający i</w:t>
      </w:r>
      <w:r w:rsidRPr="00090A30">
        <w:rPr>
          <w:rFonts w:eastAsia="Times New Roman" w:cs="Times New Roman"/>
          <w:lang w:val="pl-PL"/>
        </w:rPr>
        <w:t xml:space="preserve"> Wykonawcy sporządzą każdorazowo protokół </w:t>
      </w:r>
      <w:r>
        <w:rPr>
          <w:rFonts w:eastAsia="Times New Roman" w:cs="Times New Roman"/>
          <w:lang w:val="pl-PL"/>
        </w:rPr>
        <w:t>zdawczo odbiorczy</w:t>
      </w:r>
      <w:r w:rsidRPr="00090A30">
        <w:rPr>
          <w:rFonts w:eastAsia="Times New Roman" w:cs="Times New Roman"/>
          <w:lang w:val="pl-PL"/>
        </w:rPr>
        <w:t xml:space="preserve"> częściowy przekazania partii towaru w trzech jednobrzmiących egzemplarzach, w tym dwa egzemplarze otrzyma Zamawiający i jeden egzemplarz Wykonawca (załącznik nr </w:t>
      </w:r>
      <w:r>
        <w:rPr>
          <w:rFonts w:eastAsia="Times New Roman" w:cs="Times New Roman"/>
          <w:lang w:val="pl-PL"/>
        </w:rPr>
        <w:t>7</w:t>
      </w:r>
      <w:r w:rsidRPr="00090A30">
        <w:rPr>
          <w:rFonts w:eastAsia="Times New Roman" w:cs="Times New Roman"/>
          <w:lang w:val="pl-PL"/>
        </w:rPr>
        <w:t xml:space="preserve"> do SIWZ)</w:t>
      </w:r>
      <w:r>
        <w:rPr>
          <w:rFonts w:eastAsia="Times New Roman" w:cs="Times New Roman"/>
          <w:lang w:val="pl-PL"/>
        </w:rPr>
        <w:t>.</w:t>
      </w:r>
    </w:p>
    <w:p w:rsidR="00090A30" w:rsidRDefault="00090A30" w:rsidP="003D2360">
      <w:pPr>
        <w:numPr>
          <w:ilvl w:val="0"/>
          <w:numId w:val="27"/>
        </w:numPr>
        <w:autoSpaceDE w:val="0"/>
        <w:ind w:left="426" w:hanging="426"/>
        <w:jc w:val="both"/>
        <w:rPr>
          <w:rFonts w:eastAsia="Times New Roman" w:cs="Times New Roman"/>
          <w:lang w:val="pl-PL"/>
        </w:rPr>
      </w:pPr>
      <w:r w:rsidRPr="00090A30">
        <w:rPr>
          <w:rFonts w:eastAsia="Times New Roman" w:cs="Times New Roman"/>
          <w:lang w:val="pl-PL"/>
        </w:rPr>
        <w:t xml:space="preserve">Podstawą wystawienia faktury będzie protokół zdawczo-odbiorczy, zatwierdzony przez </w:t>
      </w:r>
      <w:r w:rsidR="00F21CAE">
        <w:rPr>
          <w:rFonts w:eastAsia="Times New Roman" w:cs="Times New Roman"/>
          <w:lang w:val="pl-PL"/>
        </w:rPr>
        <w:t>Zamawiającego</w:t>
      </w:r>
      <w:r w:rsidRPr="00090A30">
        <w:rPr>
          <w:rFonts w:eastAsia="Times New Roman" w:cs="Times New Roman"/>
          <w:lang w:val="pl-PL"/>
        </w:rPr>
        <w:t xml:space="preserve">, stwierdzający sprawność i kompletność wyszczególnionego w załączniku nr </w:t>
      </w:r>
      <w:r w:rsidRPr="00090A30">
        <w:rPr>
          <w:rFonts w:eastAsia="Times New Roman" w:cs="Times New Roman"/>
          <w:lang w:val="pl-PL"/>
        </w:rPr>
        <w:lastRenderedPageBreak/>
        <w:t>5</w:t>
      </w:r>
      <w:r w:rsidR="00EC6B2A">
        <w:rPr>
          <w:rFonts w:eastAsia="Times New Roman" w:cs="Times New Roman"/>
          <w:lang w:val="pl-PL"/>
        </w:rPr>
        <w:t>, 5a, 5b</w:t>
      </w:r>
      <w:r w:rsidRPr="00090A30">
        <w:rPr>
          <w:rFonts w:eastAsia="Times New Roman" w:cs="Times New Roman"/>
          <w:lang w:val="pl-PL"/>
        </w:rPr>
        <w:t xml:space="preserve"> do SIWZ wyposażenia oraz zgodność z terminem jego dostawy.</w:t>
      </w:r>
    </w:p>
    <w:p w:rsidR="00090A30" w:rsidRDefault="00090A30" w:rsidP="003D2360">
      <w:pPr>
        <w:numPr>
          <w:ilvl w:val="0"/>
          <w:numId w:val="27"/>
        </w:numPr>
        <w:autoSpaceDE w:val="0"/>
        <w:ind w:left="426" w:hanging="426"/>
        <w:jc w:val="both"/>
        <w:rPr>
          <w:rFonts w:eastAsia="Times New Roman" w:cs="Times New Roman"/>
          <w:lang w:val="pl-PL"/>
        </w:rPr>
      </w:pPr>
      <w:r w:rsidRPr="00090A30">
        <w:rPr>
          <w:rFonts w:eastAsia="Times New Roman" w:cs="Times New Roman"/>
          <w:lang w:val="pl-PL"/>
        </w:rPr>
        <w:t xml:space="preserve">Odbiór przedmiotu umowy oraz zapłata będzie realizowana przez </w:t>
      </w:r>
      <w:r>
        <w:rPr>
          <w:rFonts w:eastAsia="Times New Roman" w:cs="Times New Roman"/>
          <w:lang w:val="pl-PL"/>
        </w:rPr>
        <w:t>Zamawiającego</w:t>
      </w:r>
      <w:r w:rsidRPr="00090A30">
        <w:rPr>
          <w:rFonts w:eastAsia="Times New Roman" w:cs="Times New Roman"/>
          <w:lang w:val="pl-PL"/>
        </w:rPr>
        <w:t xml:space="preserve"> na podstawie faktur końcowych </w:t>
      </w:r>
      <w:r>
        <w:rPr>
          <w:rFonts w:eastAsia="Times New Roman" w:cs="Times New Roman"/>
          <w:lang w:val="pl-PL"/>
        </w:rPr>
        <w:t>na daną Część</w:t>
      </w:r>
      <w:r w:rsidRPr="00090A30">
        <w:rPr>
          <w:rFonts w:eastAsia="Times New Roman" w:cs="Times New Roman"/>
          <w:lang w:val="pl-PL"/>
        </w:rPr>
        <w:t xml:space="preserve"> jak również bezusterkowych protokołów zdawczo-odbiorczych, podpisanych przez </w:t>
      </w:r>
      <w:r>
        <w:rPr>
          <w:rFonts w:eastAsia="Times New Roman" w:cs="Times New Roman"/>
          <w:lang w:val="pl-PL"/>
        </w:rPr>
        <w:t>Zamawiającego</w:t>
      </w:r>
      <w:r w:rsidRPr="00090A30">
        <w:rPr>
          <w:rFonts w:eastAsia="Times New Roman" w:cs="Times New Roman"/>
          <w:lang w:val="pl-PL"/>
        </w:rPr>
        <w:t xml:space="preserve"> </w:t>
      </w:r>
      <w:r>
        <w:rPr>
          <w:rFonts w:eastAsia="Times New Roman" w:cs="Times New Roman"/>
          <w:lang w:val="pl-PL"/>
        </w:rPr>
        <w:t xml:space="preserve">oraz </w:t>
      </w:r>
      <w:r w:rsidRPr="00090A30">
        <w:rPr>
          <w:rFonts w:eastAsia="Times New Roman" w:cs="Times New Roman"/>
          <w:lang w:val="pl-PL"/>
        </w:rPr>
        <w:t>Wykonawcę bez zastrzeżeń.</w:t>
      </w:r>
    </w:p>
    <w:p w:rsidR="00090A30" w:rsidRDefault="00AC1E4F" w:rsidP="003D2360">
      <w:pPr>
        <w:numPr>
          <w:ilvl w:val="0"/>
          <w:numId w:val="27"/>
        </w:numPr>
        <w:autoSpaceDE w:val="0"/>
        <w:ind w:left="426" w:hanging="426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Zamawiający</w:t>
      </w:r>
      <w:r w:rsidR="00090A30" w:rsidRPr="00090A30">
        <w:rPr>
          <w:rFonts w:eastAsia="Times New Roman" w:cs="Times New Roman"/>
          <w:lang w:val="pl-PL"/>
        </w:rPr>
        <w:t xml:space="preserve"> wstrzyma do czasu ustania przyczyny, płatność faktury w całości lub w części, w przypadku nie wywiązania się Wykonawcy z któregokolwiek ze zobowiązań wynikających z umowy.</w:t>
      </w:r>
    </w:p>
    <w:p w:rsidR="00AC1E4F" w:rsidRDefault="00AC1E4F" w:rsidP="003D2360">
      <w:pPr>
        <w:numPr>
          <w:ilvl w:val="0"/>
          <w:numId w:val="27"/>
        </w:numPr>
        <w:autoSpaceDE w:val="0"/>
        <w:ind w:left="426" w:hanging="426"/>
        <w:jc w:val="both"/>
        <w:rPr>
          <w:rFonts w:eastAsia="Times New Roman" w:cs="Times New Roman"/>
          <w:lang w:val="pl-PL"/>
        </w:rPr>
      </w:pPr>
      <w:r w:rsidRPr="00AC1E4F">
        <w:rPr>
          <w:rFonts w:eastAsia="Times New Roman" w:cs="Times New Roman"/>
          <w:lang w:val="pl-PL"/>
        </w:rPr>
        <w:t xml:space="preserve">Terminy płatności należności: rozliczenie końcowe - </w:t>
      </w:r>
      <w:r w:rsidR="00166868">
        <w:rPr>
          <w:rFonts w:eastAsia="Times New Roman" w:cs="Times New Roman"/>
          <w:lang w:val="pl-PL"/>
        </w:rPr>
        <w:t>21</w:t>
      </w:r>
      <w:r w:rsidRPr="00AC1E4F">
        <w:rPr>
          <w:rFonts w:eastAsia="Times New Roman" w:cs="Times New Roman"/>
          <w:lang w:val="pl-PL"/>
        </w:rPr>
        <w:t xml:space="preserve"> dni od daty odbioru faktury przez </w:t>
      </w:r>
      <w:r>
        <w:rPr>
          <w:rFonts w:eastAsia="Times New Roman" w:cs="Times New Roman"/>
          <w:lang w:val="pl-PL"/>
        </w:rPr>
        <w:t>Zamawiającego</w:t>
      </w:r>
      <w:r w:rsidRPr="00AC1E4F">
        <w:rPr>
          <w:rFonts w:eastAsia="Times New Roman" w:cs="Times New Roman"/>
          <w:lang w:val="pl-PL"/>
        </w:rPr>
        <w:t xml:space="preserve"> wraz z bezusterkowym protokołem zdawczo-odbiorczym lub protokołem stwierdzającym usunięcie usterek ujawnionych podczas odbioru.</w:t>
      </w:r>
    </w:p>
    <w:p w:rsidR="00AC1E4F" w:rsidRDefault="00AC1E4F" w:rsidP="003D2360">
      <w:pPr>
        <w:numPr>
          <w:ilvl w:val="0"/>
          <w:numId w:val="27"/>
        </w:numPr>
        <w:autoSpaceDE w:val="0"/>
        <w:ind w:left="426" w:hanging="426"/>
        <w:jc w:val="both"/>
        <w:rPr>
          <w:rFonts w:eastAsia="Times New Roman" w:cs="Times New Roman"/>
          <w:lang w:val="pl-PL"/>
        </w:rPr>
      </w:pPr>
      <w:r w:rsidRPr="00AC1E4F">
        <w:rPr>
          <w:rFonts w:eastAsia="Times New Roman" w:cs="Times New Roman"/>
          <w:lang w:val="pl-PL"/>
        </w:rPr>
        <w:t>Zamawiający nie wyraża zgody na przelew wierzytelności wynikających z niniejszej umowy na osoby trzecie</w:t>
      </w:r>
      <w:r>
        <w:rPr>
          <w:rFonts w:eastAsia="Times New Roman" w:cs="Times New Roman"/>
          <w:lang w:val="pl-PL"/>
        </w:rPr>
        <w:t>.</w:t>
      </w:r>
    </w:p>
    <w:p w:rsidR="00AC1E4F" w:rsidRDefault="00AC1E4F" w:rsidP="003D2360">
      <w:pPr>
        <w:numPr>
          <w:ilvl w:val="0"/>
          <w:numId w:val="27"/>
        </w:numPr>
        <w:autoSpaceDE w:val="0"/>
        <w:ind w:left="426" w:hanging="426"/>
        <w:jc w:val="both"/>
        <w:rPr>
          <w:rFonts w:eastAsia="Times New Roman" w:cs="Times New Roman"/>
          <w:lang w:val="pl-PL"/>
        </w:rPr>
      </w:pPr>
      <w:r w:rsidRPr="00AC1E4F">
        <w:rPr>
          <w:rFonts w:eastAsia="Times New Roman" w:cs="Times New Roman"/>
          <w:lang w:val="pl-PL"/>
        </w:rPr>
        <w:t>Wykonawca zobowiązuje się do dostarczenia przedmiotu zamówienia odpowiadającego wszelkim normom jakościowym ustanowionym właściwymi przepisami prawa.</w:t>
      </w:r>
    </w:p>
    <w:p w:rsidR="00AC1E4F" w:rsidRPr="003D2360" w:rsidRDefault="00AC1E4F" w:rsidP="003D2360">
      <w:pPr>
        <w:numPr>
          <w:ilvl w:val="0"/>
          <w:numId w:val="27"/>
        </w:numPr>
        <w:autoSpaceDE w:val="0"/>
        <w:ind w:left="426" w:hanging="426"/>
        <w:jc w:val="both"/>
        <w:rPr>
          <w:rFonts w:eastAsia="Times New Roman" w:cs="Times New Roman"/>
          <w:lang w:val="pl-PL"/>
        </w:rPr>
      </w:pPr>
      <w:r w:rsidRPr="00AC1E4F">
        <w:rPr>
          <w:rFonts w:eastAsia="Times New Roman" w:cs="Times New Roman"/>
          <w:lang w:val="pl-PL"/>
        </w:rPr>
        <w:t>Wynagrodzenie o którym mowa w § 2 ust. 1 jest finansowane ze środków Unii Europejskiej w ramach Europejskiego Funduszu Społecznego oraz Budżetu Państwa</w:t>
      </w:r>
      <w:r>
        <w:rPr>
          <w:rFonts w:eastAsia="Times New Roman" w:cs="Times New Roman"/>
          <w:lang w:val="pl-PL"/>
        </w:rPr>
        <w:t>.</w:t>
      </w:r>
    </w:p>
    <w:p w:rsidR="004A52C7" w:rsidRDefault="004A52C7" w:rsidP="00C56801">
      <w:pPr>
        <w:autoSpaceDE w:val="0"/>
        <w:ind w:left="1134"/>
        <w:jc w:val="both"/>
        <w:rPr>
          <w:rFonts w:eastAsia="Times New Roman" w:cs="Times New Roman"/>
          <w:lang w:val="pl-PL"/>
        </w:rPr>
      </w:pPr>
    </w:p>
    <w:p w:rsidR="004A52C7" w:rsidRDefault="004A52C7" w:rsidP="00B6401B">
      <w:pPr>
        <w:autoSpaceDE w:val="0"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§ 3</w:t>
      </w:r>
      <w:r w:rsidR="00B6401B">
        <w:rPr>
          <w:rFonts w:eastAsia="Times New Roman" w:cs="Times New Roman"/>
          <w:b/>
          <w:bCs/>
          <w:lang w:val="pl-PL"/>
        </w:rPr>
        <w:t>.</w:t>
      </w:r>
    </w:p>
    <w:p w:rsidR="004A52C7" w:rsidRDefault="004A52C7" w:rsidP="00C56801">
      <w:pPr>
        <w:autoSpaceDE w:val="0"/>
        <w:ind w:left="1134"/>
        <w:jc w:val="center"/>
        <w:rPr>
          <w:rFonts w:eastAsia="Times New Roman" w:cs="Times New Roman"/>
          <w:b/>
          <w:bCs/>
          <w:lang w:val="pl-PL"/>
        </w:rPr>
      </w:pPr>
    </w:p>
    <w:p w:rsidR="00C020D8" w:rsidRDefault="00AC1E4F" w:rsidP="00E66C15">
      <w:pPr>
        <w:numPr>
          <w:ilvl w:val="0"/>
          <w:numId w:val="9"/>
        </w:numPr>
        <w:autoSpaceDE w:val="0"/>
        <w:ind w:left="426" w:hanging="426"/>
        <w:jc w:val="both"/>
        <w:rPr>
          <w:rFonts w:eastAsia="Times New Roman" w:cs="Times New Roman"/>
          <w:lang w:val="pl-PL"/>
        </w:rPr>
      </w:pPr>
      <w:r w:rsidRPr="00AC1E4F">
        <w:rPr>
          <w:rFonts w:eastAsia="Times New Roman" w:cs="Times New Roman"/>
          <w:lang w:val="pl-PL"/>
        </w:rPr>
        <w:t>Wykonawca udziela Zamawiającemu rękojmi za wady fizyczne</w:t>
      </w:r>
      <w:r>
        <w:rPr>
          <w:rFonts w:eastAsia="Times New Roman" w:cs="Times New Roman"/>
          <w:lang w:val="pl-PL"/>
        </w:rPr>
        <w:t>.</w:t>
      </w:r>
    </w:p>
    <w:p w:rsidR="00AC1E4F" w:rsidRDefault="00AC1E4F" w:rsidP="00E66C15">
      <w:pPr>
        <w:numPr>
          <w:ilvl w:val="0"/>
          <w:numId w:val="9"/>
        </w:numPr>
        <w:autoSpaceDE w:val="0"/>
        <w:ind w:left="426" w:hanging="426"/>
        <w:jc w:val="both"/>
        <w:rPr>
          <w:rFonts w:eastAsia="Times New Roman" w:cs="Times New Roman"/>
          <w:lang w:val="pl-PL"/>
        </w:rPr>
      </w:pPr>
      <w:r w:rsidRPr="00AC1E4F">
        <w:rPr>
          <w:rFonts w:eastAsia="Times New Roman" w:cs="Times New Roman"/>
          <w:lang w:val="pl-PL"/>
        </w:rPr>
        <w:t>Niezależnie od uprawnień z tytułu rękojmi Wykonawca udziela Zamawiającemu gwarancji na przedmiot umowy</w:t>
      </w:r>
      <w:r>
        <w:rPr>
          <w:rFonts w:eastAsia="Times New Roman" w:cs="Times New Roman"/>
          <w:lang w:val="pl-PL"/>
        </w:rPr>
        <w:t>.</w:t>
      </w:r>
    </w:p>
    <w:p w:rsidR="00AC1E4F" w:rsidRDefault="00AC1E4F" w:rsidP="00E66C15">
      <w:pPr>
        <w:numPr>
          <w:ilvl w:val="0"/>
          <w:numId w:val="9"/>
        </w:numPr>
        <w:autoSpaceDE w:val="0"/>
        <w:ind w:left="426" w:hanging="426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Okres/y gwarancji oraz rękojmi wskazane przez Wykonawcę w ofercie</w:t>
      </w:r>
      <w:r w:rsidR="00D64390">
        <w:rPr>
          <w:rFonts w:eastAsia="Times New Roman" w:cs="Times New Roman"/>
          <w:lang w:val="pl-PL"/>
        </w:rPr>
        <w:t xml:space="preserve"> (zał. nr 1a do siwz)</w:t>
      </w:r>
      <w:r>
        <w:rPr>
          <w:rFonts w:eastAsia="Times New Roman" w:cs="Times New Roman"/>
          <w:lang w:val="pl-PL"/>
        </w:rPr>
        <w:t xml:space="preserve"> wynosi/</w:t>
      </w:r>
      <w:proofErr w:type="spellStart"/>
      <w:r>
        <w:rPr>
          <w:rFonts w:eastAsia="Times New Roman" w:cs="Times New Roman"/>
          <w:lang w:val="pl-PL"/>
        </w:rPr>
        <w:t>szą</w:t>
      </w:r>
      <w:proofErr w:type="spellEnd"/>
      <w:r>
        <w:rPr>
          <w:rFonts w:eastAsia="Times New Roman" w:cs="Times New Roman"/>
          <w:lang w:val="pl-PL"/>
        </w:rPr>
        <w:t xml:space="preserve">: </w:t>
      </w:r>
    </w:p>
    <w:p w:rsidR="00AC1E4F" w:rsidRDefault="00AC1E4F" w:rsidP="00AC1E4F">
      <w:pPr>
        <w:numPr>
          <w:ilvl w:val="0"/>
          <w:numId w:val="30"/>
        </w:numPr>
        <w:autoSpaceDE w:val="0"/>
        <w:ind w:left="851" w:hanging="425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Cz</w:t>
      </w:r>
      <w:r w:rsidR="00F13E9C">
        <w:rPr>
          <w:rFonts w:eastAsia="Times New Roman" w:cs="Times New Roman"/>
          <w:lang w:val="pl-PL"/>
        </w:rPr>
        <w:t>ę</w:t>
      </w:r>
      <w:r>
        <w:rPr>
          <w:rFonts w:eastAsia="Times New Roman" w:cs="Times New Roman"/>
          <w:lang w:val="pl-PL"/>
        </w:rPr>
        <w:t>ść … - … miesięcy</w:t>
      </w:r>
      <w:r w:rsidR="00B1368D">
        <w:rPr>
          <w:rFonts w:eastAsia="Times New Roman" w:cs="Times New Roman"/>
          <w:lang w:val="pl-PL"/>
        </w:rPr>
        <w:t>,</w:t>
      </w:r>
      <w:r w:rsidR="00B1368D" w:rsidRPr="00B1368D">
        <w:rPr>
          <w:rFonts w:eastAsia="Times New Roman" w:cs="Times New Roman"/>
          <w:sz w:val="21"/>
          <w:szCs w:val="21"/>
          <w:lang w:val="pl-PL" w:eastAsia="pl-PL" w:bidi="ar-SA"/>
        </w:rPr>
        <w:t xml:space="preserve"> </w:t>
      </w:r>
      <w:r w:rsidR="002023C5" w:rsidRPr="002023C5">
        <w:rPr>
          <w:rFonts w:eastAsia="Times New Roman" w:cs="Times New Roman"/>
          <w:lang w:val="pl-PL"/>
        </w:rPr>
        <w:t>licząc od daty podpisania końcowego protokołu zdawczo - odbiorczego;</w:t>
      </w:r>
    </w:p>
    <w:p w:rsidR="00AC1E4F" w:rsidRPr="00B6401B" w:rsidRDefault="00AC1E4F" w:rsidP="00AC1E4F">
      <w:pPr>
        <w:numPr>
          <w:ilvl w:val="0"/>
          <w:numId w:val="30"/>
        </w:numPr>
        <w:autoSpaceDE w:val="0"/>
        <w:ind w:left="851" w:hanging="425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……………………;</w:t>
      </w:r>
    </w:p>
    <w:p w:rsidR="00D64390" w:rsidRPr="00D64390" w:rsidRDefault="00D64390" w:rsidP="00D64390">
      <w:pPr>
        <w:numPr>
          <w:ilvl w:val="0"/>
          <w:numId w:val="9"/>
        </w:numPr>
        <w:autoSpaceDE w:val="0"/>
        <w:ind w:left="426" w:hanging="426"/>
        <w:jc w:val="both"/>
      </w:pPr>
      <w:r w:rsidRPr="00D64390">
        <w:rPr>
          <w:rFonts w:eastAsia="Times New Roman" w:cs="Times New Roman"/>
          <w:lang w:val="pl-PL"/>
        </w:rPr>
        <w:t xml:space="preserve">Jeżeli wyposażenie posiada odrębne gwarancje producenta, uprawnienia z tej gwarancji realizuje Wykonawca na swój koszt i ryzyko, z tym że dokumenty gwarancyjne wydane przez producentów wyposażenia z chwilą ich zainstalowania zostają przekazane w depozyt </w:t>
      </w:r>
      <w:r w:rsidR="009C7A86">
        <w:rPr>
          <w:rFonts w:eastAsia="Times New Roman" w:cs="Times New Roman"/>
          <w:lang w:val="pl-PL"/>
        </w:rPr>
        <w:t>Zamawiającemu</w:t>
      </w:r>
      <w:r>
        <w:rPr>
          <w:rFonts w:eastAsia="Times New Roman" w:cs="Times New Roman"/>
          <w:lang w:val="pl-PL"/>
        </w:rPr>
        <w:t>.</w:t>
      </w:r>
    </w:p>
    <w:p w:rsidR="004A52C7" w:rsidRPr="00D64390" w:rsidRDefault="00D64390" w:rsidP="00D64390">
      <w:pPr>
        <w:numPr>
          <w:ilvl w:val="0"/>
          <w:numId w:val="9"/>
        </w:numPr>
        <w:autoSpaceDE w:val="0"/>
        <w:ind w:left="426" w:hanging="426"/>
        <w:jc w:val="both"/>
      </w:pPr>
      <w:r w:rsidRPr="00D64390">
        <w:rPr>
          <w:rFonts w:eastAsia="Times New Roman" w:cs="Times New Roman"/>
          <w:lang w:val="pl-PL"/>
        </w:rPr>
        <w:t xml:space="preserve">W przypadku upadłości lub likwidacji Wykonawcy uprawnienia gwarancyjne udzielone przez producentów wyposażenia przenoszą się na </w:t>
      </w:r>
      <w:r w:rsidR="009C7A86">
        <w:rPr>
          <w:rFonts w:eastAsia="Times New Roman" w:cs="Times New Roman"/>
          <w:lang w:val="pl-PL"/>
        </w:rPr>
        <w:t>Zamawiającego</w:t>
      </w:r>
      <w:r w:rsidRPr="00D64390">
        <w:rPr>
          <w:rFonts w:eastAsia="Times New Roman" w:cs="Times New Roman"/>
          <w:lang w:val="pl-PL"/>
        </w:rPr>
        <w:t>.</w:t>
      </w:r>
      <w:r w:rsidR="00D81B9F" w:rsidRPr="008B0B50">
        <w:rPr>
          <w:rFonts w:eastAsia="Times New Roman" w:cs="Times New Roman"/>
          <w:lang w:val="pl-PL"/>
        </w:rPr>
        <w:t xml:space="preserve"> </w:t>
      </w:r>
    </w:p>
    <w:p w:rsidR="00D64390" w:rsidRPr="00D64390" w:rsidRDefault="00D64390" w:rsidP="00D64390">
      <w:pPr>
        <w:numPr>
          <w:ilvl w:val="0"/>
          <w:numId w:val="9"/>
        </w:numPr>
        <w:autoSpaceDE w:val="0"/>
        <w:ind w:left="426" w:hanging="426"/>
        <w:jc w:val="both"/>
      </w:pPr>
      <w:r w:rsidRPr="00D64390">
        <w:rPr>
          <w:lang w:val="pl-PL"/>
        </w:rPr>
        <w:t>Okres rękojmi za wady fizyczne równy okresowi gwarancji rozpoczyna się z dniem podpisania protokołu odbioru końcowego i przekazania do eksploatacji i upływa w dniu wygaśnięcia gwarancji.</w:t>
      </w:r>
    </w:p>
    <w:p w:rsidR="00D64390" w:rsidRDefault="00D64390" w:rsidP="00D64390">
      <w:pPr>
        <w:numPr>
          <w:ilvl w:val="0"/>
          <w:numId w:val="9"/>
        </w:numPr>
        <w:autoSpaceDE w:val="0"/>
        <w:ind w:left="426" w:hanging="426"/>
        <w:jc w:val="both"/>
      </w:pPr>
      <w:r w:rsidRPr="00D64390">
        <w:rPr>
          <w:lang w:val="pl-PL"/>
        </w:rPr>
        <w:t>Warunki gwarancji określa załącznik nr 1 do niniejszej umowy.</w:t>
      </w:r>
    </w:p>
    <w:p w:rsidR="00D64390" w:rsidRDefault="00D64390" w:rsidP="00FF5D0B">
      <w:pPr>
        <w:autoSpaceDE w:val="0"/>
        <w:jc w:val="center"/>
        <w:rPr>
          <w:rFonts w:eastAsia="Times New Roman" w:cs="Times New Roman"/>
          <w:b/>
          <w:bCs/>
          <w:lang w:val="pl-PL"/>
        </w:rPr>
      </w:pPr>
    </w:p>
    <w:p w:rsidR="004A52C7" w:rsidRDefault="004A52C7" w:rsidP="00FF5D0B">
      <w:pPr>
        <w:autoSpaceDE w:val="0"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§ 4</w:t>
      </w:r>
      <w:r w:rsidR="00FF5D0B">
        <w:rPr>
          <w:rFonts w:eastAsia="Times New Roman" w:cs="Times New Roman"/>
          <w:b/>
          <w:bCs/>
          <w:lang w:val="pl-PL"/>
        </w:rPr>
        <w:t>.</w:t>
      </w:r>
    </w:p>
    <w:p w:rsidR="002F268F" w:rsidRDefault="002F268F" w:rsidP="00FF5D0B">
      <w:pPr>
        <w:autoSpaceDE w:val="0"/>
        <w:jc w:val="center"/>
        <w:rPr>
          <w:rFonts w:eastAsia="Times New Roman" w:cs="Times New Roman"/>
          <w:b/>
          <w:bCs/>
          <w:lang w:val="pl-PL"/>
        </w:rPr>
      </w:pPr>
    </w:p>
    <w:p w:rsidR="002F268F" w:rsidRPr="00D64390" w:rsidRDefault="00D64390" w:rsidP="002F268F">
      <w:pPr>
        <w:widowControl/>
        <w:numPr>
          <w:ilvl w:val="0"/>
          <w:numId w:val="18"/>
        </w:numPr>
        <w:spacing w:line="100" w:lineRule="atLeast"/>
        <w:ind w:left="426" w:hanging="426"/>
        <w:jc w:val="both"/>
        <w:rPr>
          <w:rFonts w:eastAsia="Times New Roman" w:cs="Times New Roman"/>
          <w:color w:val="auto"/>
          <w:kern w:val="1"/>
          <w:lang w:val="pl-PL" w:eastAsia="hi-IN" w:bidi="hi-IN"/>
        </w:rPr>
      </w:pPr>
      <w:r>
        <w:rPr>
          <w:rFonts w:eastAsia="Times New Roman" w:cs="Times New Roman"/>
          <w:sz w:val="23"/>
          <w:szCs w:val="23"/>
          <w:lang w:val="pl-PL" w:eastAsia="pl-PL" w:bidi="ar-SA"/>
        </w:rPr>
        <w:t xml:space="preserve">Zamawiający </w:t>
      </w:r>
      <w:r w:rsidRPr="00D64390">
        <w:rPr>
          <w:rFonts w:eastAsia="Times New Roman" w:cs="Times New Roman"/>
          <w:sz w:val="23"/>
          <w:szCs w:val="23"/>
          <w:lang w:val="pl-PL" w:eastAsia="pl-PL" w:bidi="ar-SA"/>
        </w:rPr>
        <w:t>zobowiązuje się:</w:t>
      </w:r>
    </w:p>
    <w:p w:rsidR="00D64390" w:rsidRDefault="00D64390" w:rsidP="00D64390">
      <w:pPr>
        <w:widowControl/>
        <w:numPr>
          <w:ilvl w:val="0"/>
          <w:numId w:val="31"/>
        </w:numPr>
        <w:spacing w:line="100" w:lineRule="atLeast"/>
        <w:ind w:left="851" w:hanging="425"/>
        <w:jc w:val="both"/>
        <w:rPr>
          <w:rFonts w:eastAsia="Times New Roman" w:cs="Times New Roman"/>
          <w:color w:val="auto"/>
          <w:kern w:val="1"/>
          <w:lang w:val="pl-PL" w:eastAsia="hi-IN" w:bidi="hi-IN"/>
        </w:rPr>
      </w:pPr>
      <w:r w:rsidRPr="00D64390">
        <w:rPr>
          <w:rFonts w:eastAsia="Times New Roman" w:cs="Times New Roman"/>
          <w:color w:val="auto"/>
          <w:kern w:val="1"/>
          <w:lang w:val="pl-PL" w:eastAsia="hi-IN" w:bidi="hi-IN"/>
        </w:rPr>
        <w:t>do wskazania Wykonawcy pomieszczeń do montażu i instalacji wyposażenia, w których zapewnione będą przyłącza mediów koniecznych do prawidłowego i bezpiecznego ich użytkowania,</w:t>
      </w:r>
    </w:p>
    <w:p w:rsidR="00D64390" w:rsidRDefault="00D64390" w:rsidP="00D64390">
      <w:pPr>
        <w:widowControl/>
        <w:numPr>
          <w:ilvl w:val="0"/>
          <w:numId w:val="31"/>
        </w:numPr>
        <w:spacing w:line="100" w:lineRule="atLeast"/>
        <w:ind w:left="851" w:hanging="425"/>
        <w:jc w:val="both"/>
        <w:rPr>
          <w:rFonts w:eastAsia="Times New Roman" w:cs="Times New Roman"/>
          <w:color w:val="auto"/>
          <w:kern w:val="1"/>
          <w:lang w:val="pl-PL" w:eastAsia="hi-IN" w:bidi="hi-IN"/>
        </w:rPr>
      </w:pPr>
      <w:r w:rsidRPr="00D64390">
        <w:rPr>
          <w:rFonts w:eastAsia="Times New Roman" w:cs="Times New Roman"/>
          <w:color w:val="auto"/>
          <w:kern w:val="1"/>
          <w:lang w:val="pl-PL" w:eastAsia="hi-IN" w:bidi="hi-IN"/>
        </w:rPr>
        <w:t>dokona</w:t>
      </w:r>
      <w:r>
        <w:rPr>
          <w:rFonts w:eastAsia="Times New Roman" w:cs="Times New Roman"/>
          <w:color w:val="auto"/>
          <w:kern w:val="1"/>
          <w:lang w:val="pl-PL" w:eastAsia="hi-IN" w:bidi="hi-IN"/>
        </w:rPr>
        <w:t>nia</w:t>
      </w:r>
      <w:r w:rsidRPr="00D64390">
        <w:rPr>
          <w:rFonts w:eastAsia="Times New Roman" w:cs="Times New Roman"/>
          <w:color w:val="auto"/>
          <w:kern w:val="1"/>
          <w:lang w:val="pl-PL" w:eastAsia="hi-IN" w:bidi="hi-IN"/>
        </w:rPr>
        <w:t xml:space="preserve"> odbioru końcowego</w:t>
      </w:r>
      <w:r>
        <w:rPr>
          <w:rFonts w:eastAsia="Times New Roman" w:cs="Times New Roman"/>
          <w:color w:val="auto"/>
          <w:kern w:val="1"/>
          <w:lang w:val="pl-PL" w:eastAsia="hi-IN" w:bidi="hi-IN"/>
        </w:rPr>
        <w:t>,</w:t>
      </w:r>
    </w:p>
    <w:p w:rsidR="00D64390" w:rsidRDefault="00F449FD" w:rsidP="00D64390">
      <w:pPr>
        <w:widowControl/>
        <w:numPr>
          <w:ilvl w:val="0"/>
          <w:numId w:val="31"/>
        </w:numPr>
        <w:spacing w:line="100" w:lineRule="atLeast"/>
        <w:ind w:left="851" w:hanging="425"/>
        <w:jc w:val="both"/>
        <w:rPr>
          <w:rFonts w:eastAsia="Times New Roman" w:cs="Times New Roman"/>
          <w:color w:val="auto"/>
          <w:kern w:val="1"/>
          <w:lang w:val="pl-PL" w:eastAsia="hi-IN" w:bidi="hi-IN"/>
        </w:rPr>
      </w:pPr>
      <w:r>
        <w:rPr>
          <w:rFonts w:eastAsia="Times New Roman" w:cs="Times New Roman"/>
          <w:color w:val="auto"/>
          <w:kern w:val="1"/>
          <w:lang w:val="pl-PL" w:eastAsia="hi-IN" w:bidi="hi-IN"/>
        </w:rPr>
        <w:t xml:space="preserve">zapewnić zapłatę </w:t>
      </w:r>
      <w:r w:rsidR="000E7E53" w:rsidRPr="000E7E53">
        <w:rPr>
          <w:rFonts w:eastAsia="Times New Roman" w:cs="Times New Roman"/>
          <w:color w:val="auto"/>
          <w:kern w:val="1"/>
          <w:lang w:val="pl-PL" w:eastAsia="hi-IN" w:bidi="hi-IN"/>
        </w:rPr>
        <w:t>wynagrodzenia za wykonany przedmiot umowy</w:t>
      </w:r>
      <w:r w:rsidR="000E7E53">
        <w:rPr>
          <w:rFonts w:eastAsia="Times New Roman" w:cs="Times New Roman"/>
          <w:color w:val="auto"/>
          <w:kern w:val="1"/>
          <w:lang w:val="pl-PL" w:eastAsia="hi-IN" w:bidi="hi-IN"/>
        </w:rPr>
        <w:t xml:space="preserve"> (dotyczy Zamawiającego.</w:t>
      </w:r>
      <w:r>
        <w:rPr>
          <w:rFonts w:eastAsia="Times New Roman" w:cs="Times New Roman"/>
          <w:color w:val="auto"/>
          <w:kern w:val="1"/>
          <w:lang w:val="pl-PL" w:eastAsia="hi-IN" w:bidi="hi-IN"/>
        </w:rPr>
        <w:t xml:space="preserve"> </w:t>
      </w:r>
    </w:p>
    <w:p w:rsidR="002F268F" w:rsidRDefault="00CA0697" w:rsidP="002F268F">
      <w:pPr>
        <w:widowControl/>
        <w:numPr>
          <w:ilvl w:val="0"/>
          <w:numId w:val="18"/>
        </w:numPr>
        <w:spacing w:line="100" w:lineRule="atLeast"/>
        <w:ind w:left="426" w:hanging="426"/>
        <w:jc w:val="both"/>
        <w:rPr>
          <w:rFonts w:eastAsia="Times New Roman" w:cs="Times New Roman"/>
          <w:color w:val="auto"/>
          <w:kern w:val="1"/>
          <w:lang w:val="pl-PL" w:eastAsia="hi-IN" w:bidi="hi-IN"/>
        </w:rPr>
      </w:pPr>
      <w:r w:rsidRPr="00CA0697">
        <w:rPr>
          <w:rFonts w:eastAsia="Times New Roman" w:cs="Times New Roman"/>
          <w:color w:val="auto"/>
          <w:kern w:val="1"/>
          <w:lang w:val="pl-PL" w:eastAsia="hi-IN" w:bidi="hi-IN"/>
        </w:rPr>
        <w:t>W przypadku otrzymania towaru złej jakości oraz w razie ujawnienia wad w trakcie odbioru, Wykonawca na swój koszt dokona jego wymiany na nowy w terminie do 14 dni roboczych od chwili zgłoszenia. W takim przypadku Wykonawca obowiązany jest dokonać wymiany towaru na własny koszt, a za datę odbioru uważa się dzień odbioru wymienionego towaru przez Odbiorcę. Nie wyłącza to możliwości naliczenia kar umownych o których mowa w</w:t>
      </w:r>
      <w:r w:rsidRPr="00832BD1">
        <w:rPr>
          <w:rFonts w:eastAsia="Times New Roman" w:cs="Times New Roman"/>
          <w:color w:val="auto"/>
          <w:kern w:val="1"/>
          <w:lang w:val="pl-PL" w:eastAsia="hi-IN" w:bidi="hi-IN"/>
        </w:rPr>
        <w:t xml:space="preserve"> § 5 ust. 2 pkt. 1.</w:t>
      </w:r>
    </w:p>
    <w:p w:rsidR="004A52C7" w:rsidRDefault="004A52C7" w:rsidP="00FF5D0B">
      <w:pPr>
        <w:autoSpaceDE w:val="0"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§ 5</w:t>
      </w:r>
      <w:r w:rsidR="00FF5D0B">
        <w:rPr>
          <w:rFonts w:eastAsia="Times New Roman" w:cs="Times New Roman"/>
          <w:b/>
          <w:bCs/>
          <w:lang w:val="pl-PL"/>
        </w:rPr>
        <w:t>.</w:t>
      </w:r>
    </w:p>
    <w:p w:rsidR="00FF5D0B" w:rsidRDefault="00FF5D0B" w:rsidP="00FF5D0B">
      <w:pPr>
        <w:autoSpaceDE w:val="0"/>
        <w:jc w:val="center"/>
        <w:rPr>
          <w:rFonts w:eastAsia="Times New Roman" w:cs="Times New Roman"/>
          <w:b/>
          <w:bCs/>
          <w:lang w:val="pl-PL"/>
        </w:rPr>
      </w:pPr>
    </w:p>
    <w:p w:rsidR="00B97511" w:rsidRPr="00B97511" w:rsidRDefault="00CA0697" w:rsidP="00B97511">
      <w:pPr>
        <w:numPr>
          <w:ilvl w:val="0"/>
          <w:numId w:val="7"/>
        </w:numPr>
        <w:autoSpaceDE w:val="0"/>
        <w:ind w:left="426" w:hanging="426"/>
        <w:jc w:val="both"/>
        <w:rPr>
          <w:rFonts w:eastAsia="Times New Roman" w:cs="Times New Roman"/>
          <w:lang w:val="pl-PL"/>
        </w:rPr>
      </w:pPr>
      <w:r w:rsidRPr="00CA0697">
        <w:rPr>
          <w:rFonts w:eastAsia="Times New Roman" w:cs="Times New Roman"/>
          <w:lang w:val="pl-PL"/>
        </w:rPr>
        <w:t>Strony ustanawiają odpowiedzialność za niewykonanie lub nienależyte wykonanie zobowiązania, na niżej opisanych zasadach</w:t>
      </w:r>
      <w:r w:rsidR="00B97511" w:rsidRPr="00B97511">
        <w:rPr>
          <w:rFonts w:eastAsia="Times New Roman" w:cs="Times New Roman"/>
          <w:lang w:val="pl-PL"/>
        </w:rPr>
        <w:t>.</w:t>
      </w:r>
    </w:p>
    <w:p w:rsidR="00CA0697" w:rsidRDefault="00CA0697" w:rsidP="00B97511">
      <w:pPr>
        <w:numPr>
          <w:ilvl w:val="0"/>
          <w:numId w:val="7"/>
        </w:numPr>
        <w:autoSpaceDE w:val="0"/>
        <w:ind w:left="426" w:hanging="426"/>
        <w:jc w:val="both"/>
        <w:rPr>
          <w:rFonts w:eastAsia="Times New Roman" w:cs="Times New Roman"/>
          <w:lang w:val="pl-PL"/>
        </w:rPr>
      </w:pPr>
      <w:r w:rsidRPr="00CA0697">
        <w:rPr>
          <w:rFonts w:eastAsia="Times New Roman" w:cs="Times New Roman"/>
          <w:lang w:val="pl-PL"/>
        </w:rPr>
        <w:t>Wykonawca zapłaci Zamawiającemu karę umowną:</w:t>
      </w:r>
    </w:p>
    <w:p w:rsidR="00B97511" w:rsidRDefault="00CA0697" w:rsidP="00CA0697">
      <w:pPr>
        <w:numPr>
          <w:ilvl w:val="0"/>
          <w:numId w:val="32"/>
        </w:numPr>
        <w:autoSpaceDE w:val="0"/>
        <w:ind w:left="851" w:hanging="425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w</w:t>
      </w:r>
      <w:r w:rsidRPr="00CA0697">
        <w:rPr>
          <w:rFonts w:eastAsia="Times New Roman" w:cs="Times New Roman"/>
          <w:lang w:val="pl-PL"/>
        </w:rPr>
        <w:t xml:space="preserve"> razie opóźnienia w dostarczeniu </w:t>
      </w:r>
      <w:r w:rsidR="00F21CAE">
        <w:rPr>
          <w:rFonts w:eastAsia="Times New Roman" w:cs="Times New Roman"/>
          <w:lang w:val="pl-PL"/>
        </w:rPr>
        <w:t>Zamawiającemu</w:t>
      </w:r>
      <w:r w:rsidRPr="00CA0697">
        <w:rPr>
          <w:rFonts w:eastAsia="Times New Roman" w:cs="Times New Roman"/>
          <w:lang w:val="pl-PL"/>
        </w:rPr>
        <w:t xml:space="preserve"> przedmiotu umowy w terminie o którym mowa w </w:t>
      </w:r>
      <w:r w:rsidRPr="00832BD1">
        <w:rPr>
          <w:rFonts w:eastAsia="Times New Roman" w:cs="Times New Roman"/>
          <w:color w:val="auto"/>
          <w:lang w:val="pl-PL"/>
        </w:rPr>
        <w:t>§ 1 ust. 4, w</w:t>
      </w:r>
      <w:r w:rsidRPr="00CA0697">
        <w:rPr>
          <w:rFonts w:eastAsia="Times New Roman" w:cs="Times New Roman"/>
          <w:lang w:val="pl-PL"/>
        </w:rPr>
        <w:t xml:space="preserve"> wysokości</w:t>
      </w:r>
      <w:r w:rsidR="00F21CAE">
        <w:rPr>
          <w:rFonts w:eastAsia="Times New Roman" w:cs="Times New Roman"/>
          <w:lang w:val="pl-PL"/>
        </w:rPr>
        <w:t>:</w:t>
      </w:r>
      <w:r w:rsidRPr="00CA0697">
        <w:rPr>
          <w:rFonts w:eastAsia="Times New Roman" w:cs="Times New Roman"/>
          <w:lang w:val="pl-PL"/>
        </w:rPr>
        <w:t xml:space="preserve"> ....% </w:t>
      </w:r>
      <w:r w:rsidR="00F21CAE">
        <w:rPr>
          <w:rFonts w:eastAsia="Times New Roman" w:cs="Times New Roman"/>
          <w:lang w:val="pl-PL"/>
        </w:rPr>
        <w:t xml:space="preserve">w przypadku części …,  </w:t>
      </w:r>
      <w:r w:rsidR="00F21CAE" w:rsidRPr="00F21CAE">
        <w:rPr>
          <w:rFonts w:eastAsia="Times New Roman" w:cs="Times New Roman"/>
          <w:lang w:val="pl-PL"/>
        </w:rPr>
        <w:t xml:space="preserve">....% w przypadku części … </w:t>
      </w:r>
      <w:r w:rsidRPr="00CA0697">
        <w:rPr>
          <w:rFonts w:eastAsia="Times New Roman" w:cs="Times New Roman"/>
          <w:lang w:val="pl-PL"/>
        </w:rPr>
        <w:t xml:space="preserve">(zgodnie z ofertą </w:t>
      </w:r>
      <w:r>
        <w:rPr>
          <w:rFonts w:eastAsia="Times New Roman" w:cs="Times New Roman"/>
          <w:lang w:val="pl-PL"/>
        </w:rPr>
        <w:t>W</w:t>
      </w:r>
      <w:r w:rsidRPr="00CA0697">
        <w:rPr>
          <w:rFonts w:eastAsia="Times New Roman" w:cs="Times New Roman"/>
          <w:lang w:val="pl-PL"/>
        </w:rPr>
        <w:t>ykonawcy) wynagrodzenia umownego przeznaczonego na daną część zamówienia, lic</w:t>
      </w:r>
      <w:r>
        <w:rPr>
          <w:rFonts w:eastAsia="Times New Roman" w:cs="Times New Roman"/>
          <w:lang w:val="pl-PL"/>
        </w:rPr>
        <w:t>zonej za każdy dzień opóźnienia;</w:t>
      </w:r>
    </w:p>
    <w:p w:rsidR="00CA0697" w:rsidRDefault="00CA0697" w:rsidP="00CA0697">
      <w:pPr>
        <w:numPr>
          <w:ilvl w:val="0"/>
          <w:numId w:val="32"/>
        </w:numPr>
        <w:autoSpaceDE w:val="0"/>
        <w:jc w:val="both"/>
        <w:rPr>
          <w:rFonts w:eastAsia="Times New Roman" w:cs="Times New Roman"/>
          <w:lang w:val="pl-PL"/>
        </w:rPr>
      </w:pPr>
      <w:r w:rsidRPr="00CA0697">
        <w:rPr>
          <w:rFonts w:eastAsia="Times New Roman" w:cs="Times New Roman"/>
          <w:lang w:val="pl-PL"/>
        </w:rPr>
        <w:t>W razie opóźnienia w usunięciu wad stwierdzonych w okresie gwarancji bądź rękojmi</w:t>
      </w:r>
      <w:r>
        <w:rPr>
          <w:rFonts w:eastAsia="Times New Roman" w:cs="Times New Roman"/>
          <w:lang w:val="pl-PL"/>
        </w:rPr>
        <w:t xml:space="preserve"> </w:t>
      </w:r>
      <w:r w:rsidRPr="00CA0697">
        <w:rPr>
          <w:rFonts w:eastAsia="Times New Roman" w:cs="Times New Roman"/>
          <w:lang w:val="pl-PL"/>
        </w:rPr>
        <w:t xml:space="preserve">za wady </w:t>
      </w:r>
      <w:r w:rsidR="00F21CAE" w:rsidRPr="00F21CAE">
        <w:rPr>
          <w:rFonts w:eastAsia="Times New Roman" w:cs="Times New Roman"/>
          <w:lang w:val="pl-PL"/>
        </w:rPr>
        <w:t>w wysokości</w:t>
      </w:r>
      <w:r w:rsidR="00F21CAE">
        <w:rPr>
          <w:rFonts w:eastAsia="Times New Roman" w:cs="Times New Roman"/>
          <w:lang w:val="pl-PL"/>
        </w:rPr>
        <w:t>:</w:t>
      </w:r>
      <w:r w:rsidR="00F21CAE" w:rsidRPr="00F21CAE">
        <w:rPr>
          <w:rFonts w:eastAsia="Times New Roman" w:cs="Times New Roman"/>
          <w:lang w:val="pl-PL"/>
        </w:rPr>
        <w:t xml:space="preserve"> ....% w przypadku części …,  ....% w przypadku części … (zgodnie z ofertą Wykonawcy)</w:t>
      </w:r>
      <w:r w:rsidRPr="00CA0697">
        <w:rPr>
          <w:rFonts w:eastAsia="Times New Roman" w:cs="Times New Roman"/>
          <w:lang w:val="pl-PL"/>
        </w:rPr>
        <w:t xml:space="preserve"> wynagrodzenia umownego przeznaczonego na daną część zamówienia za każdy dzień opóźnienia, liczonej od dnia wyznaczonego na usunięcie wad</w:t>
      </w:r>
      <w:r>
        <w:rPr>
          <w:rFonts w:eastAsia="Times New Roman" w:cs="Times New Roman"/>
          <w:lang w:val="pl-PL"/>
        </w:rPr>
        <w:t>;</w:t>
      </w:r>
    </w:p>
    <w:p w:rsidR="00CA0697" w:rsidRPr="00CA0697" w:rsidRDefault="00CA0697" w:rsidP="00CA0697">
      <w:pPr>
        <w:numPr>
          <w:ilvl w:val="0"/>
          <w:numId w:val="32"/>
        </w:numPr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z</w:t>
      </w:r>
      <w:r w:rsidRPr="00CA0697">
        <w:rPr>
          <w:rFonts w:eastAsia="Times New Roman" w:cs="Times New Roman"/>
          <w:lang w:val="pl-PL"/>
        </w:rPr>
        <w:t>a odstąpienie od umowy przez Zamawiającego z przyczyn leżących po stronie Wykonawcy w wysokości 20% wynagrodzenia umownego przeznaczonego na daną część zamówienia</w:t>
      </w:r>
      <w:r>
        <w:rPr>
          <w:rFonts w:eastAsia="Times New Roman" w:cs="Times New Roman"/>
          <w:lang w:val="pl-PL"/>
        </w:rPr>
        <w:t>.</w:t>
      </w:r>
    </w:p>
    <w:p w:rsidR="00B97511" w:rsidRDefault="00CA0697" w:rsidP="00B97511">
      <w:pPr>
        <w:numPr>
          <w:ilvl w:val="0"/>
          <w:numId w:val="7"/>
        </w:numPr>
        <w:autoSpaceDE w:val="0"/>
        <w:ind w:left="426" w:hanging="426"/>
        <w:jc w:val="both"/>
        <w:rPr>
          <w:rFonts w:eastAsia="Times New Roman" w:cs="Times New Roman"/>
          <w:lang w:val="pl-PL"/>
        </w:rPr>
      </w:pPr>
      <w:r w:rsidRPr="00CA0697">
        <w:rPr>
          <w:rFonts w:eastAsia="Times New Roman" w:cs="Times New Roman"/>
          <w:lang w:val="pl-PL"/>
        </w:rPr>
        <w:t>W przypadku, gdy szkoda poniesiona przez Zamawiającego przekroczy zastrzeżone kary umowne, Zamawiającemu przysługuje prawo dochodzenia uzupełniającego odszkodowania na zasadach ogólnych kodeksu cywilnego, w tym również utraconych dotacji.</w:t>
      </w:r>
    </w:p>
    <w:p w:rsidR="00CA0697" w:rsidRDefault="00CA0697" w:rsidP="00B97511">
      <w:pPr>
        <w:numPr>
          <w:ilvl w:val="0"/>
          <w:numId w:val="7"/>
        </w:numPr>
        <w:autoSpaceDE w:val="0"/>
        <w:ind w:left="426" w:hanging="426"/>
        <w:jc w:val="both"/>
        <w:rPr>
          <w:rFonts w:eastAsia="Times New Roman" w:cs="Times New Roman"/>
          <w:lang w:val="pl-PL"/>
        </w:rPr>
      </w:pPr>
      <w:r w:rsidRPr="00CA0697">
        <w:rPr>
          <w:rFonts w:eastAsia="Times New Roman" w:cs="Times New Roman"/>
          <w:lang w:val="pl-PL"/>
        </w:rPr>
        <w:t>Roszczenie o zapłatę kar umownych z tytułu opóźnienia, ustalonych za każdy rozpoczęty dzień opóźnienia, staje się wymagalne:</w:t>
      </w:r>
    </w:p>
    <w:p w:rsidR="00CA0697" w:rsidRDefault="00EA76A9" w:rsidP="00CA0697">
      <w:pPr>
        <w:numPr>
          <w:ilvl w:val="0"/>
          <w:numId w:val="33"/>
        </w:numPr>
        <w:autoSpaceDE w:val="0"/>
        <w:ind w:left="851" w:hanging="425"/>
        <w:jc w:val="both"/>
        <w:rPr>
          <w:rFonts w:eastAsia="Times New Roman" w:cs="Times New Roman"/>
          <w:lang w:val="pl-PL"/>
        </w:rPr>
      </w:pPr>
      <w:r w:rsidRPr="00EA76A9">
        <w:rPr>
          <w:rFonts w:eastAsia="Times New Roman" w:cs="Times New Roman"/>
          <w:lang w:val="pl-PL"/>
        </w:rPr>
        <w:t>za pierwszy rozpoczęty dzień opóźnienia - w tym dniu</w:t>
      </w:r>
      <w:r>
        <w:rPr>
          <w:rFonts w:eastAsia="Times New Roman" w:cs="Times New Roman"/>
          <w:lang w:val="pl-PL"/>
        </w:rPr>
        <w:t>,</w:t>
      </w:r>
    </w:p>
    <w:p w:rsidR="00EA76A9" w:rsidRDefault="00EA76A9" w:rsidP="00CA0697">
      <w:pPr>
        <w:numPr>
          <w:ilvl w:val="0"/>
          <w:numId w:val="33"/>
        </w:numPr>
        <w:autoSpaceDE w:val="0"/>
        <w:ind w:left="851" w:hanging="425"/>
        <w:jc w:val="both"/>
        <w:rPr>
          <w:rFonts w:eastAsia="Times New Roman" w:cs="Times New Roman"/>
          <w:lang w:val="pl-PL"/>
        </w:rPr>
      </w:pPr>
      <w:r w:rsidRPr="00EA76A9">
        <w:rPr>
          <w:rFonts w:eastAsia="Times New Roman" w:cs="Times New Roman"/>
          <w:lang w:val="pl-PL"/>
        </w:rPr>
        <w:t>za każdy następny rozpoczęty dzień opóźnienia - odpowi</w:t>
      </w:r>
      <w:r>
        <w:rPr>
          <w:rFonts w:eastAsia="Times New Roman" w:cs="Times New Roman"/>
          <w:lang w:val="pl-PL"/>
        </w:rPr>
        <w:t>ednio w każdym z tych dni.</w:t>
      </w:r>
    </w:p>
    <w:p w:rsidR="00B97511" w:rsidRDefault="00EA76A9" w:rsidP="00B97511">
      <w:pPr>
        <w:numPr>
          <w:ilvl w:val="0"/>
          <w:numId w:val="7"/>
        </w:numPr>
        <w:autoSpaceDE w:val="0"/>
        <w:ind w:left="426" w:hanging="426"/>
        <w:jc w:val="both"/>
        <w:rPr>
          <w:rFonts w:eastAsia="Times New Roman" w:cs="Times New Roman"/>
          <w:lang w:val="pl-PL"/>
        </w:rPr>
      </w:pPr>
      <w:r w:rsidRPr="00EA76A9">
        <w:rPr>
          <w:rFonts w:eastAsia="Times New Roman" w:cs="Times New Roman"/>
          <w:lang w:val="pl-PL"/>
        </w:rPr>
        <w:t>Zamawiający może potrącić kary umowne z wynagrodzenia Wykonawcy, określonego w § 2 ust. 1.</w:t>
      </w:r>
    </w:p>
    <w:p w:rsidR="004A52C7" w:rsidRPr="00EA76A9" w:rsidRDefault="00EA76A9" w:rsidP="00EA76A9">
      <w:pPr>
        <w:numPr>
          <w:ilvl w:val="0"/>
          <w:numId w:val="7"/>
        </w:numPr>
        <w:autoSpaceDE w:val="0"/>
        <w:ind w:left="426" w:hanging="426"/>
        <w:jc w:val="both"/>
        <w:rPr>
          <w:rFonts w:eastAsia="Times New Roman" w:cs="Times New Roman"/>
          <w:lang w:val="pl-PL"/>
        </w:rPr>
      </w:pPr>
      <w:r w:rsidRPr="00EA76A9">
        <w:rPr>
          <w:rFonts w:eastAsia="Times New Roman" w:cs="Times New Roman"/>
          <w:lang w:val="pl-PL"/>
        </w:rPr>
        <w:t>Kary umowne podlegają sumowaniu.</w:t>
      </w:r>
    </w:p>
    <w:p w:rsidR="004A52C7" w:rsidRDefault="004A52C7" w:rsidP="00B077DF">
      <w:pPr>
        <w:autoSpaceDE w:val="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:rsidR="00C137AB" w:rsidRPr="00C137AB" w:rsidRDefault="00AE2F2A" w:rsidP="005450D8">
      <w:pPr>
        <w:autoSpaceDE w:val="0"/>
        <w:jc w:val="center"/>
        <w:rPr>
          <w:rFonts w:eastAsia="Times New Roman" w:cs="Times New Roman"/>
          <w:b/>
          <w:color w:val="auto"/>
          <w:lang w:val="pl-PL" w:eastAsia="ar-SA" w:bidi="ar-SA"/>
        </w:rPr>
      </w:pPr>
      <w:r>
        <w:rPr>
          <w:rFonts w:eastAsia="Times New Roman" w:cs="Times New Roman"/>
          <w:b/>
          <w:bCs/>
          <w:lang w:val="pl-PL"/>
        </w:rPr>
        <w:t xml:space="preserve">§ </w:t>
      </w:r>
      <w:r w:rsidR="00EA76A9">
        <w:rPr>
          <w:rFonts w:eastAsia="Times New Roman" w:cs="Times New Roman"/>
          <w:b/>
          <w:bCs/>
          <w:lang w:val="pl-PL"/>
        </w:rPr>
        <w:t>6</w:t>
      </w:r>
      <w:r w:rsidR="00FF5D0B">
        <w:rPr>
          <w:rFonts w:eastAsia="Times New Roman" w:cs="Times New Roman"/>
          <w:b/>
          <w:bCs/>
          <w:lang w:val="pl-PL"/>
        </w:rPr>
        <w:t>.</w:t>
      </w:r>
    </w:p>
    <w:p w:rsidR="00C137AB" w:rsidRPr="00C137AB" w:rsidRDefault="00EA76A9" w:rsidP="00FF5D0B">
      <w:pPr>
        <w:widowControl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eastAsia="Times New Roman" w:cs="Times New Roman"/>
          <w:color w:val="auto"/>
          <w:lang w:val="pl-PL" w:eastAsia="ar-SA" w:bidi="ar-SA"/>
        </w:rPr>
      </w:pPr>
      <w:r w:rsidRPr="00EA76A9">
        <w:rPr>
          <w:rFonts w:eastAsia="Times New Roman" w:cs="Times New Roman"/>
          <w:color w:val="auto"/>
          <w:lang w:val="pl-PL" w:eastAsia="ar-SA" w:bidi="ar-SA"/>
        </w:rPr>
        <w:t>Zamawiającemu przysługuje prawo odstąpienia od umowy z powodu okoliczności, o których mowa w art. 145 ust. 1 ustawy Prawo zamówień publicznych</w:t>
      </w:r>
      <w:r w:rsidR="00C137AB" w:rsidRPr="00C137AB">
        <w:rPr>
          <w:rFonts w:eastAsia="Times New Roman" w:cs="Times New Roman"/>
          <w:color w:val="auto"/>
          <w:lang w:val="pl-PL" w:eastAsia="ar-SA" w:bidi="ar-SA"/>
        </w:rPr>
        <w:t>.</w:t>
      </w:r>
    </w:p>
    <w:p w:rsidR="00C137AB" w:rsidRPr="00C137AB" w:rsidRDefault="00EA76A9" w:rsidP="00FF5D0B">
      <w:pPr>
        <w:widowControl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eastAsia="Times New Roman" w:cs="Times New Roman"/>
          <w:color w:val="auto"/>
          <w:lang w:val="pl-PL" w:eastAsia="ar-SA" w:bidi="ar-SA"/>
        </w:rPr>
      </w:pPr>
      <w:r w:rsidRPr="00EA76A9">
        <w:rPr>
          <w:rFonts w:eastAsia="Times New Roman" w:cs="Times New Roman"/>
          <w:color w:val="auto"/>
          <w:lang w:val="pl-PL" w:eastAsia="ar-SA" w:bidi="ar-SA"/>
        </w:rPr>
        <w:t>Zamawiającemu przysługuje prawo odstąpienia od umowy bez żądania przez Wykonawcę zwrotu poniesionych kosztów lub wypłaty odszkodowania, jeśli Wykonawca narusza ciążące na nim obowiązki lub prawa Zamawiającego wynikające z umowy bądź powszechnie obowiązujących przepisów prawa.</w:t>
      </w:r>
    </w:p>
    <w:p w:rsidR="00C137AB" w:rsidRPr="00C137AB" w:rsidRDefault="00EA76A9" w:rsidP="00FF5D0B">
      <w:pPr>
        <w:widowControl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eastAsia="Times New Roman" w:cs="Times New Roman"/>
          <w:color w:val="auto"/>
          <w:lang w:val="pl-PL" w:eastAsia="ar-SA" w:bidi="ar-SA"/>
        </w:rPr>
      </w:pPr>
      <w:r w:rsidRPr="00EA76A9">
        <w:rPr>
          <w:rFonts w:eastAsia="Times New Roman" w:cs="Times New Roman"/>
          <w:color w:val="auto"/>
          <w:lang w:val="pl-PL" w:eastAsia="ar-SA" w:bidi="ar-SA"/>
        </w:rPr>
        <w:t>W szczególności Zamawiający może odstąpić od umowy w następujących przypadkach:</w:t>
      </w:r>
    </w:p>
    <w:p w:rsidR="00EA76A9" w:rsidRDefault="00EA76A9" w:rsidP="00EA76A9">
      <w:pPr>
        <w:widowControl/>
        <w:numPr>
          <w:ilvl w:val="0"/>
          <w:numId w:val="34"/>
        </w:numPr>
        <w:ind w:left="851" w:hanging="425"/>
        <w:jc w:val="both"/>
        <w:rPr>
          <w:rFonts w:eastAsia="Times New Roman" w:cs="Times New Roman"/>
          <w:color w:val="auto"/>
          <w:lang w:val="pl-PL" w:eastAsia="ar-SA" w:bidi="ar-SA"/>
        </w:rPr>
      </w:pPr>
      <w:r w:rsidRPr="00EA76A9">
        <w:rPr>
          <w:rFonts w:eastAsia="Times New Roman" w:cs="Times New Roman"/>
          <w:color w:val="auto"/>
          <w:lang w:val="pl-PL" w:eastAsia="ar-SA" w:bidi="ar-SA"/>
        </w:rPr>
        <w:t>ponownego dostarczenia wadliwego wyposażenia;</w:t>
      </w:r>
    </w:p>
    <w:p w:rsidR="00AA131C" w:rsidRPr="00AA131C" w:rsidRDefault="00AA131C" w:rsidP="00AA131C">
      <w:pPr>
        <w:widowControl/>
        <w:numPr>
          <w:ilvl w:val="0"/>
          <w:numId w:val="34"/>
        </w:numPr>
        <w:ind w:left="851" w:hanging="425"/>
        <w:jc w:val="both"/>
        <w:rPr>
          <w:rFonts w:eastAsia="Times New Roman" w:cs="Times New Roman"/>
          <w:color w:val="auto"/>
          <w:lang w:val="pl-PL" w:eastAsia="ar-SA" w:bidi="ar-SA"/>
        </w:rPr>
      </w:pPr>
      <w:r w:rsidRPr="00AA131C">
        <w:rPr>
          <w:rFonts w:eastAsia="Times New Roman" w:cs="Times New Roman"/>
          <w:color w:val="auto"/>
          <w:lang w:val="pl-PL" w:eastAsia="ar-SA" w:bidi="ar-SA"/>
        </w:rPr>
        <w:t>gdy opóźnienie w wykonaniu przedmiotu umowy przekracza 14 dni ponad termin dostawy określony</w:t>
      </w:r>
      <w:r w:rsidR="00EC6B2A">
        <w:rPr>
          <w:rFonts w:eastAsia="Times New Roman" w:cs="Times New Roman"/>
          <w:color w:val="auto"/>
          <w:lang w:val="pl-PL" w:eastAsia="ar-SA" w:bidi="ar-SA"/>
        </w:rPr>
        <w:t xml:space="preserve"> w umowie</w:t>
      </w:r>
      <w:r>
        <w:rPr>
          <w:rFonts w:eastAsia="Times New Roman" w:cs="Times New Roman"/>
          <w:color w:val="auto"/>
          <w:lang w:val="pl-PL" w:eastAsia="ar-SA" w:bidi="ar-SA"/>
        </w:rPr>
        <w:t>;</w:t>
      </w:r>
    </w:p>
    <w:p w:rsidR="00C137AB" w:rsidRPr="00C137AB" w:rsidRDefault="00AA131C" w:rsidP="00FF5D0B">
      <w:pPr>
        <w:widowControl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eastAsia="Times New Roman" w:cs="Times New Roman"/>
          <w:color w:val="auto"/>
          <w:lang w:val="pl-PL" w:eastAsia="ar-SA" w:bidi="ar-SA"/>
        </w:rPr>
      </w:pPr>
      <w:r w:rsidRPr="00AA131C">
        <w:rPr>
          <w:rFonts w:eastAsia="Times New Roman" w:cs="Times New Roman"/>
          <w:color w:val="auto"/>
          <w:lang w:val="pl-PL" w:eastAsia="ar-SA" w:bidi="ar-SA"/>
        </w:rPr>
        <w:t>Prawo odstąpienia przysługuje w terminie 10 dni od dnia</w:t>
      </w:r>
      <w:r>
        <w:rPr>
          <w:rFonts w:eastAsia="Times New Roman" w:cs="Times New Roman"/>
          <w:color w:val="auto"/>
          <w:lang w:val="pl-PL" w:eastAsia="ar-SA" w:bidi="ar-SA"/>
        </w:rPr>
        <w:t>,</w:t>
      </w:r>
      <w:r w:rsidRPr="00AA131C">
        <w:rPr>
          <w:rFonts w:eastAsia="Times New Roman" w:cs="Times New Roman"/>
          <w:color w:val="auto"/>
          <w:lang w:val="pl-PL" w:eastAsia="ar-SA" w:bidi="ar-SA"/>
        </w:rPr>
        <w:t xml:space="preserve"> w którym Zamawiający dowiedział się o przesłance uprawniającej do odstąpienia od </w:t>
      </w:r>
      <w:r>
        <w:rPr>
          <w:rFonts w:eastAsia="Times New Roman" w:cs="Times New Roman"/>
          <w:color w:val="auto"/>
          <w:lang w:val="pl-PL" w:eastAsia="ar-SA" w:bidi="ar-SA"/>
        </w:rPr>
        <w:t>u</w:t>
      </w:r>
      <w:r w:rsidRPr="00AA131C">
        <w:rPr>
          <w:rFonts w:eastAsia="Times New Roman" w:cs="Times New Roman"/>
          <w:color w:val="auto"/>
          <w:lang w:val="pl-PL" w:eastAsia="ar-SA" w:bidi="ar-SA"/>
        </w:rPr>
        <w:t>mowy</w:t>
      </w:r>
      <w:r w:rsidR="00C137AB" w:rsidRPr="00C137AB">
        <w:rPr>
          <w:rFonts w:eastAsia="Times New Roman" w:cs="Times New Roman"/>
          <w:color w:val="auto"/>
          <w:lang w:val="pl-PL" w:eastAsia="ar-SA" w:bidi="ar-SA"/>
        </w:rPr>
        <w:t>.</w:t>
      </w:r>
    </w:p>
    <w:p w:rsidR="00B97511" w:rsidRDefault="00B97511" w:rsidP="00FF5D0B">
      <w:pPr>
        <w:autoSpaceDE w:val="0"/>
        <w:jc w:val="center"/>
        <w:rPr>
          <w:rFonts w:eastAsia="Times New Roman" w:cs="Times New Roman"/>
          <w:b/>
          <w:bCs/>
          <w:lang w:val="pl-PL"/>
        </w:rPr>
      </w:pPr>
    </w:p>
    <w:p w:rsidR="00C137AB" w:rsidRDefault="00AE2F2A" w:rsidP="00FF5D0B">
      <w:pPr>
        <w:autoSpaceDE w:val="0"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 xml:space="preserve">§ </w:t>
      </w:r>
      <w:r w:rsidR="00AA131C">
        <w:rPr>
          <w:rFonts w:eastAsia="Times New Roman" w:cs="Times New Roman"/>
          <w:b/>
          <w:bCs/>
          <w:lang w:val="pl-PL"/>
        </w:rPr>
        <w:t>7</w:t>
      </w:r>
      <w:r w:rsidR="00FF5D0B">
        <w:rPr>
          <w:rFonts w:eastAsia="Times New Roman" w:cs="Times New Roman"/>
          <w:b/>
          <w:bCs/>
          <w:lang w:val="pl-PL"/>
        </w:rPr>
        <w:t>.</w:t>
      </w:r>
    </w:p>
    <w:p w:rsidR="00827040" w:rsidRDefault="00827040" w:rsidP="00827040">
      <w:pPr>
        <w:numPr>
          <w:ilvl w:val="3"/>
          <w:numId w:val="24"/>
        </w:numPr>
        <w:autoSpaceDE w:val="0"/>
        <w:ind w:left="426" w:hanging="426"/>
        <w:jc w:val="both"/>
        <w:rPr>
          <w:rFonts w:eastAsia="Times New Roman" w:cs="Times New Roman"/>
          <w:bCs/>
          <w:lang w:val="pl-PL"/>
        </w:rPr>
      </w:pPr>
      <w:r w:rsidRPr="00827040">
        <w:rPr>
          <w:rFonts w:eastAsia="Times New Roman" w:cs="Times New Roman"/>
          <w:bCs/>
          <w:lang w:val="pl-PL"/>
        </w:rPr>
        <w:t xml:space="preserve">Dopuszcza się wprowadzanie zmian Umowy za zgodą Zamawiającego. </w:t>
      </w:r>
    </w:p>
    <w:p w:rsidR="00827040" w:rsidRDefault="00827040" w:rsidP="00827040">
      <w:pPr>
        <w:numPr>
          <w:ilvl w:val="3"/>
          <w:numId w:val="24"/>
        </w:numPr>
        <w:autoSpaceDE w:val="0"/>
        <w:ind w:left="426" w:hanging="426"/>
        <w:jc w:val="both"/>
        <w:rPr>
          <w:rFonts w:eastAsia="Times New Roman" w:cs="Times New Roman"/>
          <w:bCs/>
          <w:lang w:val="pl-PL"/>
        </w:rPr>
      </w:pPr>
      <w:r w:rsidRPr="00827040">
        <w:rPr>
          <w:rFonts w:eastAsia="Times New Roman" w:cs="Times New Roman"/>
          <w:bCs/>
          <w:lang w:val="pl-PL"/>
        </w:rPr>
        <w:t xml:space="preserve">Zmiany Umowy mogą być inicjowane przez Zamawiającego lub przez Wykonawcę. </w:t>
      </w:r>
    </w:p>
    <w:p w:rsidR="00827040" w:rsidRDefault="00827040" w:rsidP="00827040">
      <w:pPr>
        <w:numPr>
          <w:ilvl w:val="3"/>
          <w:numId w:val="24"/>
        </w:numPr>
        <w:autoSpaceDE w:val="0"/>
        <w:ind w:left="426" w:hanging="426"/>
        <w:jc w:val="both"/>
        <w:rPr>
          <w:rFonts w:eastAsia="Times New Roman" w:cs="Times New Roman"/>
          <w:bCs/>
          <w:lang w:val="pl-PL"/>
        </w:rPr>
      </w:pPr>
      <w:r w:rsidRPr="00827040">
        <w:rPr>
          <w:rFonts w:eastAsia="Times New Roman" w:cs="Times New Roman"/>
          <w:bCs/>
          <w:lang w:val="pl-PL"/>
        </w:rPr>
        <w:t>Zmiany Umowy, o których mowa w pkt. 1 muszą być dokonywane z zachowaniem przepisu art. 140 ust. 3 PZP, stanowiącego, że Umowa podlega unieważnieniu w części wykraczającej poza określenie przedmiotu zamówienia zawarte w SIWZ.</w:t>
      </w:r>
    </w:p>
    <w:p w:rsidR="00827040" w:rsidRDefault="00827040" w:rsidP="00827040">
      <w:pPr>
        <w:numPr>
          <w:ilvl w:val="3"/>
          <w:numId w:val="24"/>
        </w:numPr>
        <w:autoSpaceDE w:val="0"/>
        <w:ind w:left="426" w:hanging="426"/>
        <w:jc w:val="both"/>
        <w:rPr>
          <w:rFonts w:eastAsia="Times New Roman" w:cs="Times New Roman"/>
          <w:bCs/>
          <w:lang w:val="pl-PL"/>
        </w:rPr>
      </w:pPr>
      <w:r w:rsidRPr="00827040">
        <w:rPr>
          <w:rFonts w:eastAsia="Times New Roman" w:cs="Times New Roman"/>
          <w:bCs/>
          <w:lang w:val="pl-PL"/>
        </w:rPr>
        <w:t xml:space="preserve"> Zmiany, o których mowa w pkt. 1 mogą dotyczyć: </w:t>
      </w:r>
    </w:p>
    <w:p w:rsidR="00827040" w:rsidRDefault="00827040" w:rsidP="00827040">
      <w:pPr>
        <w:numPr>
          <w:ilvl w:val="0"/>
          <w:numId w:val="44"/>
        </w:numPr>
        <w:autoSpaceDE w:val="0"/>
        <w:ind w:left="851" w:hanging="425"/>
        <w:jc w:val="both"/>
        <w:rPr>
          <w:rFonts w:eastAsia="Times New Roman" w:cs="Times New Roman"/>
          <w:bCs/>
          <w:lang w:val="pl-PL"/>
        </w:rPr>
      </w:pPr>
      <w:r w:rsidRPr="00827040">
        <w:rPr>
          <w:rFonts w:eastAsia="Times New Roman" w:cs="Times New Roman"/>
          <w:bCs/>
          <w:lang w:val="pl-PL"/>
        </w:rPr>
        <w:t xml:space="preserve">zmiany w kolejności i terminach dostawy, wymuszone: </w:t>
      </w:r>
    </w:p>
    <w:p w:rsidR="00827040" w:rsidRDefault="00827040" w:rsidP="00827040">
      <w:pPr>
        <w:numPr>
          <w:ilvl w:val="0"/>
          <w:numId w:val="46"/>
        </w:numPr>
        <w:autoSpaceDE w:val="0"/>
        <w:ind w:left="1276" w:hanging="425"/>
        <w:jc w:val="both"/>
        <w:rPr>
          <w:rFonts w:eastAsia="Times New Roman" w:cs="Times New Roman"/>
          <w:bCs/>
          <w:lang w:val="pl-PL"/>
        </w:rPr>
      </w:pPr>
      <w:r w:rsidRPr="00827040">
        <w:rPr>
          <w:rFonts w:eastAsia="Times New Roman" w:cs="Times New Roman"/>
          <w:bCs/>
          <w:lang w:val="pl-PL"/>
        </w:rPr>
        <w:t>okolicznościami niedającymi się wcześniej przewidzieć;</w:t>
      </w:r>
    </w:p>
    <w:p w:rsidR="00827040" w:rsidRDefault="00827040" w:rsidP="00827040">
      <w:pPr>
        <w:numPr>
          <w:ilvl w:val="0"/>
          <w:numId w:val="46"/>
        </w:numPr>
        <w:autoSpaceDE w:val="0"/>
        <w:ind w:left="1134" w:hanging="283"/>
        <w:jc w:val="both"/>
        <w:rPr>
          <w:rFonts w:eastAsia="Times New Roman" w:cs="Times New Roman"/>
          <w:bCs/>
          <w:lang w:val="pl-PL"/>
        </w:rPr>
      </w:pPr>
      <w:r w:rsidRPr="00827040">
        <w:rPr>
          <w:rFonts w:eastAsia="Times New Roman" w:cs="Times New Roman"/>
          <w:bCs/>
          <w:lang w:val="pl-PL"/>
        </w:rPr>
        <w:t>inną okolicznością prawną, ekonomiczną lub techniczną skutkującą niemożliwością wykonania lub nienależytym wykonaniem umowy zgodnie z SIWZ</w:t>
      </w:r>
      <w:r>
        <w:rPr>
          <w:rFonts w:eastAsia="Times New Roman" w:cs="Times New Roman"/>
          <w:bCs/>
          <w:lang w:val="pl-PL"/>
        </w:rPr>
        <w:t>;</w:t>
      </w:r>
    </w:p>
    <w:p w:rsidR="00827040" w:rsidRDefault="00827040" w:rsidP="00827040">
      <w:pPr>
        <w:numPr>
          <w:ilvl w:val="0"/>
          <w:numId w:val="46"/>
        </w:numPr>
        <w:autoSpaceDE w:val="0"/>
        <w:ind w:left="1134" w:hanging="283"/>
        <w:jc w:val="both"/>
        <w:rPr>
          <w:rFonts w:eastAsia="Times New Roman" w:cs="Times New Roman"/>
          <w:bCs/>
          <w:lang w:val="pl-PL"/>
        </w:rPr>
      </w:pPr>
      <w:r w:rsidRPr="00827040">
        <w:rPr>
          <w:rFonts w:eastAsia="Times New Roman" w:cs="Times New Roman"/>
          <w:bCs/>
          <w:lang w:val="pl-PL"/>
        </w:rPr>
        <w:t>przez Siłę Wyższą tj. okoliczności o charakterze wyjątkowym, których Strony w trakcie zawierania Umowy nie były w stanie przewidzieć, ani im zapobiec, w szczególności katastrofy spowodowane przez siły przyrody takie jak: huragany, intensywne opady deszczu, opady śniegu, powodzie, trzęsienia ziemi, skażenia radioaktywne i inne oraz zaburzenia życia zbiorowego, jak: strajk powszechny lub strajki branżowe, rozruchy, wojna i inne, które zaistniały po podpisaniu Umowy;</w:t>
      </w:r>
    </w:p>
    <w:p w:rsidR="00BB17FA" w:rsidRDefault="00827040" w:rsidP="00827040">
      <w:pPr>
        <w:numPr>
          <w:ilvl w:val="0"/>
          <w:numId w:val="44"/>
        </w:numPr>
        <w:autoSpaceDE w:val="0"/>
        <w:ind w:left="851" w:hanging="425"/>
        <w:jc w:val="both"/>
        <w:rPr>
          <w:rFonts w:eastAsia="Times New Roman" w:cs="Times New Roman"/>
          <w:bCs/>
          <w:lang w:val="pl-PL"/>
        </w:rPr>
      </w:pPr>
      <w:r w:rsidRPr="00827040">
        <w:rPr>
          <w:rFonts w:eastAsia="Times New Roman" w:cs="Times New Roman"/>
          <w:bCs/>
          <w:lang w:val="pl-PL"/>
        </w:rPr>
        <w:t>zmiany wynagrodzenia wynikającej ze zmiany obowiązującej stawki podatku od towarów i usług VAT;</w:t>
      </w:r>
    </w:p>
    <w:p w:rsidR="00BB17FA" w:rsidRDefault="00827040" w:rsidP="00827040">
      <w:pPr>
        <w:numPr>
          <w:ilvl w:val="0"/>
          <w:numId w:val="44"/>
        </w:numPr>
        <w:autoSpaceDE w:val="0"/>
        <w:ind w:left="851" w:hanging="425"/>
        <w:jc w:val="both"/>
        <w:rPr>
          <w:rFonts w:eastAsia="Times New Roman" w:cs="Times New Roman"/>
          <w:bCs/>
          <w:lang w:val="pl-PL"/>
        </w:rPr>
      </w:pPr>
      <w:r w:rsidRPr="00827040">
        <w:rPr>
          <w:rFonts w:eastAsia="Times New Roman" w:cs="Times New Roman"/>
          <w:bCs/>
          <w:lang w:val="pl-PL"/>
        </w:rPr>
        <w:t xml:space="preserve">za uprzednią zgodą Zamawiającego, zmiany sprzętu wskazanego w ofercie, jeżeli zaproponowany sprzęt nie będzie dostępny na rynku z powodu zaprzestania jego produkcji oraz pod warunkiem, że oferowany sprzęt spełni wymagania określone w SIWZ i nie spowoduje to zmiany ceny ani terminu dostawy. </w:t>
      </w:r>
    </w:p>
    <w:p w:rsidR="00BB17FA" w:rsidRDefault="00827040" w:rsidP="00BB17FA">
      <w:pPr>
        <w:numPr>
          <w:ilvl w:val="3"/>
          <w:numId w:val="24"/>
        </w:numPr>
        <w:autoSpaceDE w:val="0"/>
        <w:ind w:left="426" w:hanging="426"/>
        <w:jc w:val="both"/>
        <w:rPr>
          <w:rFonts w:eastAsia="Times New Roman" w:cs="Times New Roman"/>
          <w:bCs/>
          <w:lang w:val="pl-PL"/>
        </w:rPr>
      </w:pPr>
      <w:r w:rsidRPr="00827040">
        <w:rPr>
          <w:rFonts w:eastAsia="Times New Roman" w:cs="Times New Roman"/>
          <w:bCs/>
          <w:lang w:val="pl-PL"/>
        </w:rPr>
        <w:t xml:space="preserve">Dokonanie zmian, o których mowa w </w:t>
      </w:r>
      <w:r w:rsidR="00BB17FA">
        <w:rPr>
          <w:rFonts w:eastAsia="Times New Roman" w:cs="Times New Roman"/>
          <w:bCs/>
          <w:lang w:val="pl-PL"/>
        </w:rPr>
        <w:t>us</w:t>
      </w:r>
      <w:r w:rsidRPr="00827040">
        <w:rPr>
          <w:rFonts w:eastAsia="Times New Roman" w:cs="Times New Roman"/>
          <w:bCs/>
          <w:lang w:val="pl-PL"/>
        </w:rPr>
        <w:t xml:space="preserve">t. 4 wymaga podpisania aneksu do Umowy. </w:t>
      </w:r>
    </w:p>
    <w:p w:rsidR="00827040" w:rsidRPr="00827040" w:rsidRDefault="00827040" w:rsidP="00BB17FA">
      <w:pPr>
        <w:numPr>
          <w:ilvl w:val="3"/>
          <w:numId w:val="24"/>
        </w:numPr>
        <w:autoSpaceDE w:val="0"/>
        <w:ind w:left="426" w:hanging="426"/>
        <w:jc w:val="both"/>
        <w:rPr>
          <w:rFonts w:eastAsia="Times New Roman" w:cs="Times New Roman"/>
          <w:bCs/>
          <w:lang w:val="pl-PL"/>
        </w:rPr>
      </w:pPr>
      <w:r w:rsidRPr="00827040">
        <w:rPr>
          <w:rFonts w:eastAsia="Times New Roman" w:cs="Times New Roman"/>
          <w:bCs/>
          <w:lang w:val="pl-PL"/>
        </w:rPr>
        <w:t>Zmiana postanowień zawartej Umowy może nastąpić wyłącznie za zgodą obu Stron, wyrażoną w formie pisemnego aneksu - pod rygorem nieważności. </w:t>
      </w:r>
    </w:p>
    <w:p w:rsidR="00B2485A" w:rsidRPr="00827040" w:rsidRDefault="00B2485A" w:rsidP="00AA131C">
      <w:pPr>
        <w:autoSpaceDE w:val="0"/>
        <w:jc w:val="both"/>
        <w:rPr>
          <w:rFonts w:eastAsia="Times New Roman" w:cs="Times New Roman"/>
          <w:bCs/>
          <w:lang w:val="pl-PL"/>
        </w:rPr>
      </w:pPr>
    </w:p>
    <w:p w:rsidR="00B2485A" w:rsidRPr="00C137AB" w:rsidRDefault="00B2485A" w:rsidP="00B2485A">
      <w:pPr>
        <w:autoSpaceDE w:val="0"/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b/>
          <w:bCs/>
          <w:lang w:val="pl-PL"/>
        </w:rPr>
        <w:t>§ 8.</w:t>
      </w:r>
    </w:p>
    <w:p w:rsidR="00B2485A" w:rsidRPr="00B2485A" w:rsidRDefault="00B2485A" w:rsidP="00B2485A">
      <w:pPr>
        <w:tabs>
          <w:tab w:val="left" w:pos="567"/>
        </w:tabs>
        <w:jc w:val="center"/>
        <w:rPr>
          <w:rFonts w:cs="Times New Roman"/>
          <w:b/>
          <w:sz w:val="22"/>
          <w:szCs w:val="22"/>
          <w:lang w:val="pl-PL"/>
        </w:rPr>
      </w:pPr>
      <w:r w:rsidRPr="00B2485A">
        <w:rPr>
          <w:rFonts w:cs="Times New Roman"/>
          <w:b/>
          <w:sz w:val="22"/>
          <w:szCs w:val="22"/>
          <w:lang w:val="pl-PL"/>
        </w:rPr>
        <w:t xml:space="preserve">Dane osobowe </w:t>
      </w:r>
    </w:p>
    <w:p w:rsidR="00B2485A" w:rsidRPr="00B2485A" w:rsidRDefault="00B2485A" w:rsidP="00B2485A">
      <w:pPr>
        <w:widowControl/>
        <w:numPr>
          <w:ilvl w:val="2"/>
          <w:numId w:val="43"/>
        </w:numPr>
        <w:tabs>
          <w:tab w:val="left" w:pos="426"/>
        </w:tabs>
        <w:suppressAutoHyphens w:val="0"/>
        <w:ind w:left="426" w:hanging="426"/>
        <w:jc w:val="both"/>
        <w:rPr>
          <w:rFonts w:cs="Times New Roman"/>
          <w:sz w:val="22"/>
          <w:szCs w:val="22"/>
          <w:lang w:val="pl-PL"/>
        </w:rPr>
      </w:pPr>
      <w:r w:rsidRPr="00B2485A">
        <w:rPr>
          <w:rFonts w:cs="Times New Roman"/>
          <w:sz w:val="22"/>
          <w:szCs w:val="22"/>
          <w:lang w:val="pl-PL"/>
        </w:rPr>
        <w:t xml:space="preserve">Na podstawie ustawy z dnia 10 maja 2018 r. o ochronie danych osobowych (Dz. U. z 2018 r. poz. 1000) Zamawiający, jako administrator danych, powierza Wykonawcy przetwarzanie danych osobowych w imieniu i na rzecz Zamawiającego na warunkach opisanych w Umowie. </w:t>
      </w:r>
    </w:p>
    <w:p w:rsidR="00B2485A" w:rsidRPr="00B2485A" w:rsidRDefault="00B2485A" w:rsidP="00B2485A">
      <w:pPr>
        <w:widowControl/>
        <w:numPr>
          <w:ilvl w:val="2"/>
          <w:numId w:val="43"/>
        </w:numPr>
        <w:tabs>
          <w:tab w:val="left" w:pos="426"/>
          <w:tab w:val="left" w:pos="567"/>
        </w:tabs>
        <w:suppressAutoHyphens w:val="0"/>
        <w:ind w:left="426" w:hanging="426"/>
        <w:jc w:val="both"/>
        <w:rPr>
          <w:rFonts w:cs="Times New Roman"/>
          <w:sz w:val="22"/>
          <w:szCs w:val="22"/>
          <w:lang w:val="pl-PL"/>
        </w:rPr>
      </w:pPr>
      <w:r w:rsidRPr="00B2485A">
        <w:rPr>
          <w:rFonts w:cs="Times New Roman"/>
          <w:sz w:val="22"/>
          <w:szCs w:val="22"/>
          <w:lang w:val="pl-PL"/>
        </w:rPr>
        <w:t xml:space="preserve">Umowa  nie  upoważnia  Wykonawcy  do  dalszego  powierzenia  powierzonych  do  przetwarzania danych osobowych, w imieniu i na rzecz Zamawiającego innym podmiotom.  </w:t>
      </w:r>
    </w:p>
    <w:p w:rsidR="00B2485A" w:rsidRPr="00B2485A" w:rsidRDefault="00B2485A" w:rsidP="00B2485A">
      <w:pPr>
        <w:widowControl/>
        <w:numPr>
          <w:ilvl w:val="2"/>
          <w:numId w:val="43"/>
        </w:numPr>
        <w:tabs>
          <w:tab w:val="left" w:pos="426"/>
          <w:tab w:val="left" w:pos="567"/>
        </w:tabs>
        <w:suppressAutoHyphens w:val="0"/>
        <w:ind w:left="426" w:hanging="426"/>
        <w:jc w:val="both"/>
        <w:rPr>
          <w:rFonts w:cs="Times New Roman"/>
          <w:sz w:val="22"/>
          <w:szCs w:val="22"/>
          <w:lang w:val="pl-PL"/>
        </w:rPr>
      </w:pPr>
      <w:r w:rsidRPr="00B2485A">
        <w:rPr>
          <w:rFonts w:cs="Times New Roman"/>
          <w:sz w:val="22"/>
          <w:szCs w:val="22"/>
          <w:lang w:val="pl-PL"/>
        </w:rPr>
        <w:t xml:space="preserve">Zamawiający powierza Wykonawcy przetwarzanie danych osobowych wyłącznie w celu realizacji przedmiotu Umowy w zakresie niezbędnym do jej realizacji.  </w:t>
      </w:r>
    </w:p>
    <w:p w:rsidR="00B2485A" w:rsidRPr="00B2485A" w:rsidRDefault="00B2485A" w:rsidP="00B2485A">
      <w:pPr>
        <w:widowControl/>
        <w:numPr>
          <w:ilvl w:val="2"/>
          <w:numId w:val="43"/>
        </w:numPr>
        <w:tabs>
          <w:tab w:val="left" w:pos="426"/>
          <w:tab w:val="left" w:pos="567"/>
        </w:tabs>
        <w:suppressAutoHyphens w:val="0"/>
        <w:ind w:left="426" w:hanging="426"/>
        <w:jc w:val="both"/>
        <w:rPr>
          <w:rFonts w:cs="Times New Roman"/>
          <w:sz w:val="22"/>
          <w:szCs w:val="22"/>
          <w:lang w:val="pl-PL"/>
        </w:rPr>
      </w:pPr>
      <w:r w:rsidRPr="00B2485A">
        <w:rPr>
          <w:rFonts w:cs="Times New Roman"/>
          <w:sz w:val="22"/>
          <w:szCs w:val="22"/>
          <w:lang w:val="pl-PL"/>
        </w:rPr>
        <w:t xml:space="preserve">Zamawiający  powierza  Wykonawcy  przetwarzanie  powierzonych  do  przetwarzania  danych osobowych na okres nie dłuższy niż do ostatniego dnia trwania umowy. </w:t>
      </w:r>
    </w:p>
    <w:p w:rsidR="00B2485A" w:rsidRPr="00B2485A" w:rsidRDefault="00B2485A" w:rsidP="00B2485A">
      <w:pPr>
        <w:widowControl/>
        <w:numPr>
          <w:ilvl w:val="2"/>
          <w:numId w:val="43"/>
        </w:numPr>
        <w:tabs>
          <w:tab w:val="left" w:pos="426"/>
          <w:tab w:val="left" w:pos="567"/>
        </w:tabs>
        <w:suppressAutoHyphens w:val="0"/>
        <w:ind w:left="426" w:hanging="426"/>
        <w:jc w:val="both"/>
        <w:rPr>
          <w:rFonts w:cs="Times New Roman"/>
          <w:sz w:val="22"/>
          <w:szCs w:val="22"/>
          <w:lang w:val="pl-PL"/>
        </w:rPr>
      </w:pPr>
      <w:r w:rsidRPr="00B2485A">
        <w:rPr>
          <w:rFonts w:cs="Times New Roman"/>
          <w:sz w:val="22"/>
          <w:szCs w:val="22"/>
          <w:lang w:val="pl-PL"/>
        </w:rPr>
        <w:t xml:space="preserve">Maksymalny zakres danych osobowych powierzonych Wykonawcy do przetwarzania określa: imię, nazwisko, nazwę instytucji, adres poczty elektronicznej, numer telefonu.  </w:t>
      </w:r>
    </w:p>
    <w:p w:rsidR="00B2485A" w:rsidRPr="00B2485A" w:rsidRDefault="00B2485A" w:rsidP="00B2485A">
      <w:pPr>
        <w:widowControl/>
        <w:numPr>
          <w:ilvl w:val="2"/>
          <w:numId w:val="43"/>
        </w:numPr>
        <w:tabs>
          <w:tab w:val="left" w:pos="426"/>
          <w:tab w:val="left" w:pos="567"/>
        </w:tabs>
        <w:suppressAutoHyphens w:val="0"/>
        <w:ind w:left="426" w:hanging="426"/>
        <w:jc w:val="both"/>
        <w:rPr>
          <w:rFonts w:cs="Times New Roman"/>
          <w:sz w:val="22"/>
          <w:szCs w:val="22"/>
          <w:lang w:val="pl-PL"/>
        </w:rPr>
      </w:pPr>
      <w:r w:rsidRPr="00B2485A">
        <w:rPr>
          <w:rFonts w:cs="Times New Roman"/>
          <w:sz w:val="22"/>
          <w:szCs w:val="22"/>
          <w:lang w:val="pl-PL"/>
        </w:rPr>
        <w:t xml:space="preserve">Zmiana przez Zamawiającego zakresu danych osobowych przetwarzanych w związku z realizacją Umowy zasadniczej, spowoduje zmianę zakresu powierzenia danych osobowych, o którym mowa w ust. 5, bez konieczności zmian zapisów umowy.  </w:t>
      </w:r>
    </w:p>
    <w:p w:rsidR="00B2485A" w:rsidRPr="00B2485A" w:rsidRDefault="00B2485A" w:rsidP="00B2485A">
      <w:pPr>
        <w:widowControl/>
        <w:numPr>
          <w:ilvl w:val="2"/>
          <w:numId w:val="43"/>
        </w:numPr>
        <w:tabs>
          <w:tab w:val="left" w:pos="426"/>
          <w:tab w:val="left" w:pos="567"/>
        </w:tabs>
        <w:suppressAutoHyphens w:val="0"/>
        <w:ind w:left="426" w:hanging="426"/>
        <w:jc w:val="both"/>
        <w:rPr>
          <w:rFonts w:cs="Times New Roman"/>
          <w:sz w:val="22"/>
          <w:szCs w:val="22"/>
          <w:lang w:val="pl-PL"/>
        </w:rPr>
      </w:pPr>
      <w:r w:rsidRPr="00B2485A">
        <w:rPr>
          <w:rFonts w:cs="Times New Roman"/>
          <w:sz w:val="22"/>
          <w:szCs w:val="22"/>
          <w:lang w:val="pl-PL"/>
        </w:rPr>
        <w:t xml:space="preserve">Przetwarzanie  powierzonych  do  przetwarzania  danych  osobowych  w  ramach  Umowy  jest zaspokojone w ramach wynagrodzenia ujętego w § 2 ust. 1.  </w:t>
      </w:r>
    </w:p>
    <w:p w:rsidR="00B2485A" w:rsidRPr="00B2485A" w:rsidRDefault="00B2485A" w:rsidP="00B2485A">
      <w:pPr>
        <w:widowControl/>
        <w:numPr>
          <w:ilvl w:val="2"/>
          <w:numId w:val="43"/>
        </w:numPr>
        <w:tabs>
          <w:tab w:val="left" w:pos="426"/>
          <w:tab w:val="left" w:pos="567"/>
        </w:tabs>
        <w:suppressAutoHyphens w:val="0"/>
        <w:ind w:left="426" w:hanging="426"/>
        <w:jc w:val="both"/>
        <w:rPr>
          <w:rFonts w:cs="Times New Roman"/>
          <w:sz w:val="22"/>
          <w:szCs w:val="22"/>
          <w:lang w:val="pl-PL"/>
        </w:rPr>
      </w:pPr>
      <w:r w:rsidRPr="00B2485A">
        <w:rPr>
          <w:rFonts w:cs="Times New Roman"/>
          <w:sz w:val="22"/>
          <w:szCs w:val="22"/>
          <w:lang w:val="pl-PL"/>
        </w:rPr>
        <w:t xml:space="preserve">Wykonawca  zapewni  w  okresie  obowiązywania  niniejszej  umowy  pełną  ochronę  danych osobowych oraz zgodność ze wszelkimi obecnymi oraz przyszłymi przepisami prawa dotyczącymi ochrony  danych  osobowych  i  prywatności,  w  tym  w  szczególności  przepisów  Rozporządzenia Parlamentu Europejskiego i Rady (UE) 2016/679 z dnia 27 kwietnia 2016 r. w sprawie ochrony osób fizycznych  w  związku z  przetwarzaniem  danych  osobowych  i  w sprawie  swobodnego przepływu takich danych oraz uchylenia dyrektywy 95/46/WE (Dz. Urz. UE L 119 z 04.05.2016, str. 1), zwanego dalej „RODO”.  </w:t>
      </w:r>
    </w:p>
    <w:p w:rsidR="00B2485A" w:rsidRPr="00B2485A" w:rsidRDefault="00B2485A" w:rsidP="00B2485A">
      <w:pPr>
        <w:widowControl/>
        <w:numPr>
          <w:ilvl w:val="2"/>
          <w:numId w:val="43"/>
        </w:numPr>
        <w:tabs>
          <w:tab w:val="left" w:pos="426"/>
          <w:tab w:val="left" w:pos="567"/>
        </w:tabs>
        <w:suppressAutoHyphens w:val="0"/>
        <w:ind w:left="426" w:hanging="426"/>
        <w:jc w:val="both"/>
        <w:rPr>
          <w:rFonts w:cs="Times New Roman"/>
          <w:sz w:val="22"/>
          <w:szCs w:val="22"/>
          <w:lang w:val="pl-PL"/>
        </w:rPr>
      </w:pPr>
      <w:r w:rsidRPr="00B2485A">
        <w:rPr>
          <w:rFonts w:cs="Times New Roman"/>
          <w:sz w:val="22"/>
          <w:szCs w:val="22"/>
          <w:lang w:val="pl-PL"/>
        </w:rPr>
        <w:t xml:space="preserve">Wykonawca ponosi odpowiedzialność, tak wobec osób trzecich, jak i wobec Zamawiającego, za szkody powstałe w związku z nieprzestrzeganiem art. 36 - 39a ustawy, o której mowa w ust. 1, art. 32 RODO  oraz  za  przetwarzanie  powierzonych  do  przetwarzania  danych  osobowych  niezgodnie  z Umową.  </w:t>
      </w:r>
    </w:p>
    <w:p w:rsidR="00B2485A" w:rsidRPr="00B2485A" w:rsidRDefault="00B2485A" w:rsidP="00B2485A">
      <w:pPr>
        <w:widowControl/>
        <w:numPr>
          <w:ilvl w:val="2"/>
          <w:numId w:val="43"/>
        </w:numPr>
        <w:tabs>
          <w:tab w:val="left" w:pos="426"/>
          <w:tab w:val="left" w:pos="567"/>
        </w:tabs>
        <w:suppressAutoHyphens w:val="0"/>
        <w:ind w:left="426" w:hanging="426"/>
        <w:jc w:val="both"/>
        <w:rPr>
          <w:rFonts w:cs="Times New Roman"/>
          <w:sz w:val="22"/>
          <w:szCs w:val="22"/>
          <w:lang w:val="pl-PL"/>
        </w:rPr>
      </w:pPr>
      <w:r w:rsidRPr="00B2485A">
        <w:rPr>
          <w:rFonts w:cs="Times New Roman"/>
          <w:sz w:val="22"/>
          <w:szCs w:val="22"/>
          <w:lang w:val="pl-PL"/>
        </w:rPr>
        <w:t xml:space="preserve">Wykonawca zobowiązuje się do przetwarzania powierzonych do przetwarzania danych osobowych zgodnie z przepisami ustawy, o której mowa w ust. 1, RODO.  </w:t>
      </w:r>
    </w:p>
    <w:p w:rsidR="00B2485A" w:rsidRPr="00B2485A" w:rsidRDefault="00B2485A" w:rsidP="00B2485A">
      <w:pPr>
        <w:widowControl/>
        <w:numPr>
          <w:ilvl w:val="2"/>
          <w:numId w:val="43"/>
        </w:numPr>
        <w:tabs>
          <w:tab w:val="left" w:pos="426"/>
          <w:tab w:val="left" w:pos="567"/>
        </w:tabs>
        <w:suppressAutoHyphens w:val="0"/>
        <w:ind w:left="426" w:hanging="426"/>
        <w:jc w:val="both"/>
        <w:rPr>
          <w:rFonts w:cs="Times New Roman"/>
          <w:sz w:val="22"/>
          <w:szCs w:val="22"/>
          <w:lang w:val="pl-PL"/>
        </w:rPr>
      </w:pPr>
      <w:r w:rsidRPr="00B2485A">
        <w:rPr>
          <w:rFonts w:cs="Times New Roman"/>
          <w:sz w:val="22"/>
          <w:szCs w:val="22"/>
          <w:lang w:val="pl-PL"/>
        </w:rPr>
        <w:t xml:space="preserve">Do przetwarzana powierzonych danych osobowych mogą być dopuszczeni jedynie pracownicy Wykonawcy posiadający imienne upoważnienia do przetwarzania danych osobowych, wydane przez Wykonawcę.    </w:t>
      </w:r>
    </w:p>
    <w:p w:rsidR="00B2485A" w:rsidRPr="00B2485A" w:rsidRDefault="00B2485A" w:rsidP="00B2485A">
      <w:pPr>
        <w:widowControl/>
        <w:numPr>
          <w:ilvl w:val="2"/>
          <w:numId w:val="43"/>
        </w:numPr>
        <w:tabs>
          <w:tab w:val="left" w:pos="426"/>
          <w:tab w:val="left" w:pos="567"/>
        </w:tabs>
        <w:suppressAutoHyphens w:val="0"/>
        <w:ind w:left="426" w:hanging="426"/>
        <w:jc w:val="both"/>
        <w:rPr>
          <w:rFonts w:cs="Times New Roman"/>
          <w:sz w:val="22"/>
          <w:szCs w:val="22"/>
          <w:lang w:val="pl-PL"/>
        </w:rPr>
      </w:pPr>
      <w:r w:rsidRPr="00B2485A">
        <w:rPr>
          <w:rFonts w:cs="Times New Roman"/>
          <w:sz w:val="22"/>
          <w:szCs w:val="22"/>
          <w:lang w:val="pl-PL"/>
        </w:rPr>
        <w:t xml:space="preserve">Wykonawca  będzie  stale  nadzorował  swoich  pracowników  w  zakresie  zabezpieczenia powierzonych do przetwarzania danych osobowych.  </w:t>
      </w:r>
    </w:p>
    <w:p w:rsidR="00B2485A" w:rsidRPr="00B2485A" w:rsidRDefault="00B2485A" w:rsidP="00B2485A">
      <w:pPr>
        <w:widowControl/>
        <w:numPr>
          <w:ilvl w:val="2"/>
          <w:numId w:val="43"/>
        </w:numPr>
        <w:tabs>
          <w:tab w:val="left" w:pos="426"/>
          <w:tab w:val="left" w:pos="567"/>
        </w:tabs>
        <w:suppressAutoHyphens w:val="0"/>
        <w:ind w:left="426" w:hanging="426"/>
        <w:jc w:val="both"/>
        <w:rPr>
          <w:rFonts w:cs="Times New Roman"/>
          <w:sz w:val="22"/>
          <w:szCs w:val="22"/>
          <w:lang w:val="pl-PL"/>
        </w:rPr>
      </w:pPr>
      <w:r w:rsidRPr="00B2485A">
        <w:rPr>
          <w:rFonts w:cs="Times New Roman"/>
          <w:sz w:val="22"/>
          <w:szCs w:val="22"/>
          <w:lang w:val="pl-PL"/>
        </w:rPr>
        <w:t xml:space="preserve">Wykonawca  zobowiąże  swoich  pracowników  do  zachowania  powierzonych  do  przetwarzania danych osobowych i sposobów ich zabezpieczenia w poufności, również po ustaniu zatrudnienia u Wykonawcy.  </w:t>
      </w:r>
    </w:p>
    <w:p w:rsidR="00B2485A" w:rsidRPr="00B2485A" w:rsidRDefault="00B2485A" w:rsidP="00B2485A">
      <w:pPr>
        <w:widowControl/>
        <w:numPr>
          <w:ilvl w:val="2"/>
          <w:numId w:val="43"/>
        </w:numPr>
        <w:tabs>
          <w:tab w:val="left" w:pos="426"/>
          <w:tab w:val="left" w:pos="567"/>
        </w:tabs>
        <w:suppressAutoHyphens w:val="0"/>
        <w:ind w:left="426" w:hanging="426"/>
        <w:jc w:val="both"/>
        <w:rPr>
          <w:rFonts w:cs="Times New Roman"/>
          <w:sz w:val="22"/>
          <w:szCs w:val="22"/>
          <w:lang w:val="pl-PL"/>
        </w:rPr>
      </w:pPr>
      <w:r w:rsidRPr="00B2485A">
        <w:rPr>
          <w:rFonts w:cs="Times New Roman"/>
          <w:sz w:val="22"/>
          <w:szCs w:val="22"/>
          <w:lang w:val="pl-PL"/>
        </w:rPr>
        <w:t xml:space="preserve">Wykonawca zobowiąże swoich pracowników do przestrzegania następujących zasad postępowania z dokumentami zawierającymi powierzone do przetwarzania dane osobowe:  </w:t>
      </w:r>
    </w:p>
    <w:p w:rsidR="00B2485A" w:rsidRPr="00B2485A" w:rsidRDefault="00B2485A" w:rsidP="00B2485A">
      <w:pPr>
        <w:widowControl/>
        <w:numPr>
          <w:ilvl w:val="2"/>
          <w:numId w:val="42"/>
        </w:numPr>
        <w:tabs>
          <w:tab w:val="left" w:pos="851"/>
        </w:tabs>
        <w:suppressAutoHyphens w:val="0"/>
        <w:ind w:left="851" w:hanging="425"/>
        <w:jc w:val="both"/>
        <w:rPr>
          <w:rFonts w:cs="Times New Roman"/>
          <w:sz w:val="22"/>
          <w:szCs w:val="22"/>
          <w:lang w:val="pl-PL"/>
        </w:rPr>
      </w:pPr>
      <w:r w:rsidRPr="00B2485A">
        <w:rPr>
          <w:rFonts w:cs="Times New Roman"/>
          <w:sz w:val="22"/>
          <w:szCs w:val="22"/>
          <w:lang w:val="pl-PL"/>
        </w:rPr>
        <w:t xml:space="preserve">pracowania  jedynie  z  dokumentami  niezbędnymi  do  wykonania  obowiązków  wynikających  z realizacji niniejszej Umowy;  </w:t>
      </w:r>
    </w:p>
    <w:p w:rsidR="00B2485A" w:rsidRPr="00B2485A" w:rsidRDefault="00B2485A" w:rsidP="00B2485A">
      <w:pPr>
        <w:widowControl/>
        <w:numPr>
          <w:ilvl w:val="2"/>
          <w:numId w:val="42"/>
        </w:numPr>
        <w:tabs>
          <w:tab w:val="left" w:pos="851"/>
        </w:tabs>
        <w:suppressAutoHyphens w:val="0"/>
        <w:ind w:left="851" w:hanging="425"/>
        <w:jc w:val="both"/>
        <w:rPr>
          <w:rFonts w:cs="Times New Roman"/>
          <w:sz w:val="22"/>
          <w:szCs w:val="22"/>
          <w:lang w:val="pl-PL"/>
        </w:rPr>
      </w:pPr>
      <w:r w:rsidRPr="00B2485A">
        <w:rPr>
          <w:rFonts w:cs="Times New Roman"/>
          <w:sz w:val="22"/>
          <w:szCs w:val="22"/>
          <w:lang w:val="pl-PL"/>
        </w:rPr>
        <w:t xml:space="preserve">nie tworzenia kopii dokumentów innych niż niezbędne do realizacji Umowy zasadniczej;  </w:t>
      </w:r>
    </w:p>
    <w:p w:rsidR="00B2485A" w:rsidRPr="00B2485A" w:rsidRDefault="00B2485A" w:rsidP="00B2485A">
      <w:pPr>
        <w:widowControl/>
        <w:numPr>
          <w:ilvl w:val="2"/>
          <w:numId w:val="42"/>
        </w:numPr>
        <w:tabs>
          <w:tab w:val="left" w:pos="567"/>
          <w:tab w:val="left" w:pos="851"/>
        </w:tabs>
        <w:suppressAutoHyphens w:val="0"/>
        <w:ind w:left="851" w:hanging="425"/>
        <w:jc w:val="both"/>
        <w:rPr>
          <w:rFonts w:cs="Times New Roman"/>
          <w:sz w:val="22"/>
          <w:szCs w:val="22"/>
          <w:lang w:val="pl-PL"/>
        </w:rPr>
      </w:pPr>
      <w:r w:rsidRPr="00B2485A">
        <w:rPr>
          <w:rFonts w:cs="Times New Roman"/>
          <w:sz w:val="22"/>
          <w:szCs w:val="22"/>
          <w:lang w:val="pl-PL"/>
        </w:rPr>
        <w:t xml:space="preserve">właściwego  zabezpieczenia  utworzonych  kopii  dokumentów  przed  dostępem  do  nich  osób nieupoważnionych;  </w:t>
      </w:r>
    </w:p>
    <w:p w:rsidR="00B2485A" w:rsidRPr="00B2485A" w:rsidRDefault="00B2485A" w:rsidP="00B2485A">
      <w:pPr>
        <w:widowControl/>
        <w:numPr>
          <w:ilvl w:val="2"/>
          <w:numId w:val="42"/>
        </w:numPr>
        <w:tabs>
          <w:tab w:val="left" w:pos="567"/>
          <w:tab w:val="left" w:pos="851"/>
        </w:tabs>
        <w:suppressAutoHyphens w:val="0"/>
        <w:ind w:left="851" w:hanging="425"/>
        <w:jc w:val="both"/>
        <w:rPr>
          <w:rFonts w:cs="Times New Roman"/>
          <w:sz w:val="22"/>
          <w:szCs w:val="22"/>
          <w:lang w:val="pl-PL"/>
        </w:rPr>
      </w:pPr>
      <w:r w:rsidRPr="00B2485A">
        <w:rPr>
          <w:rFonts w:cs="Times New Roman"/>
          <w:sz w:val="22"/>
          <w:szCs w:val="22"/>
          <w:lang w:val="pl-PL"/>
        </w:rPr>
        <w:t xml:space="preserve">przechowywania dokumentów w czasie nie dłuższym niż czas niezbędny do zrealizowania zadań, do których wykonania dokumenty są przeznaczone; po tym czasie sporządzone kopie powierzonych do przetwarzania danych osobowych należy usunąć z nośników elektronicznych wielokrotnego zapisu w sposób trwały i nieodwracalny. Elektroniczne nośniki jednokrotnego zapisu (typu: płyty CD-R, DVD-R) oraz nośniki papierowe należy zniszczyć w sposób uniemożliwiający odczytanie danych na nich utrwalonych.  </w:t>
      </w:r>
    </w:p>
    <w:p w:rsidR="00B2485A" w:rsidRPr="00B2485A" w:rsidRDefault="00B2485A" w:rsidP="00B2485A">
      <w:pPr>
        <w:widowControl/>
        <w:numPr>
          <w:ilvl w:val="2"/>
          <w:numId w:val="43"/>
        </w:numPr>
        <w:tabs>
          <w:tab w:val="left" w:pos="426"/>
        </w:tabs>
        <w:suppressAutoHyphens w:val="0"/>
        <w:ind w:left="426" w:hanging="426"/>
        <w:jc w:val="both"/>
        <w:rPr>
          <w:rFonts w:cs="Times New Roman"/>
          <w:sz w:val="22"/>
          <w:szCs w:val="22"/>
          <w:lang w:val="pl-PL"/>
        </w:rPr>
      </w:pPr>
      <w:r w:rsidRPr="00B2485A">
        <w:rPr>
          <w:rFonts w:cs="Times New Roman"/>
          <w:sz w:val="22"/>
          <w:szCs w:val="22"/>
          <w:lang w:val="pl-PL"/>
        </w:rPr>
        <w:t>Niezwłocznie  po  upływie  terminu,  o  którym  mowa  w  ust.  4,  Wykonawca  przekaże        Zamawiającemu pisemne oświadczenie, w którym potwierdzi, że nie posiada już żadnych danych osobowych, których przetwarzanie zostało mu powierzone na podstawie niniejszej Umowy.</w:t>
      </w:r>
    </w:p>
    <w:p w:rsidR="00B2485A" w:rsidRPr="00B2485A" w:rsidRDefault="00B2485A" w:rsidP="00B2485A">
      <w:pPr>
        <w:widowControl/>
        <w:numPr>
          <w:ilvl w:val="2"/>
          <w:numId w:val="43"/>
        </w:numPr>
        <w:tabs>
          <w:tab w:val="left" w:pos="426"/>
        </w:tabs>
        <w:suppressAutoHyphens w:val="0"/>
        <w:ind w:left="426" w:hanging="426"/>
        <w:jc w:val="both"/>
        <w:rPr>
          <w:rFonts w:cs="Times New Roman"/>
          <w:sz w:val="22"/>
          <w:szCs w:val="22"/>
          <w:lang w:val="pl-PL"/>
        </w:rPr>
      </w:pPr>
      <w:r w:rsidRPr="00B2485A">
        <w:rPr>
          <w:rFonts w:cs="Times New Roman"/>
          <w:sz w:val="22"/>
          <w:szCs w:val="22"/>
          <w:lang w:val="pl-PL"/>
        </w:rPr>
        <w:t xml:space="preserve">Wykonawca niezwłocznie poinformuje Zamawiającego o:  </w:t>
      </w:r>
    </w:p>
    <w:p w:rsidR="00B2485A" w:rsidRPr="00B2485A" w:rsidRDefault="00B2485A" w:rsidP="00B2485A">
      <w:pPr>
        <w:widowControl/>
        <w:numPr>
          <w:ilvl w:val="2"/>
          <w:numId w:val="41"/>
        </w:numPr>
        <w:tabs>
          <w:tab w:val="left" w:pos="709"/>
        </w:tabs>
        <w:suppressAutoHyphens w:val="0"/>
        <w:ind w:left="709" w:hanging="283"/>
        <w:jc w:val="both"/>
        <w:rPr>
          <w:rFonts w:cs="Times New Roman"/>
          <w:sz w:val="22"/>
          <w:szCs w:val="22"/>
          <w:lang w:val="pl-PL"/>
        </w:rPr>
      </w:pPr>
      <w:r w:rsidRPr="00B2485A">
        <w:rPr>
          <w:rFonts w:cs="Times New Roman"/>
          <w:sz w:val="22"/>
          <w:szCs w:val="22"/>
          <w:lang w:val="pl-PL"/>
        </w:rPr>
        <w:t xml:space="preserve">wszelkich przypadkach naruszenia obowiązków Wykonawcy dotyczących ochrony powierzonych do  przetwarzania  danych  osobowych,  naruszenia  tajemnicy  tych  danych  osobowych  lub  ich niewłaściwego wykorzystania;  </w:t>
      </w:r>
    </w:p>
    <w:p w:rsidR="00B2485A" w:rsidRPr="00B2485A" w:rsidRDefault="00B2485A" w:rsidP="00B2485A">
      <w:pPr>
        <w:widowControl/>
        <w:numPr>
          <w:ilvl w:val="2"/>
          <w:numId w:val="41"/>
        </w:numPr>
        <w:tabs>
          <w:tab w:val="left" w:pos="709"/>
        </w:tabs>
        <w:suppressAutoHyphens w:val="0"/>
        <w:ind w:left="709" w:hanging="283"/>
        <w:jc w:val="both"/>
        <w:rPr>
          <w:rFonts w:cs="Times New Roman"/>
          <w:sz w:val="22"/>
          <w:szCs w:val="22"/>
          <w:lang w:val="pl-PL"/>
        </w:rPr>
      </w:pPr>
      <w:r w:rsidRPr="00B2485A">
        <w:rPr>
          <w:rFonts w:cs="Times New Roman"/>
          <w:sz w:val="22"/>
          <w:szCs w:val="22"/>
          <w:lang w:val="pl-PL"/>
        </w:rPr>
        <w:t xml:space="preserve">wszelkich czynnościach z własnym udziałem w sprawach dotyczących ochrony danych osobowych prowadzonych w szczególności przez organ nadzorczy, Policję lub sąd.  </w:t>
      </w:r>
    </w:p>
    <w:p w:rsidR="00B2485A" w:rsidRPr="00B2485A" w:rsidRDefault="00B2485A" w:rsidP="00B2485A">
      <w:pPr>
        <w:widowControl/>
        <w:numPr>
          <w:ilvl w:val="2"/>
          <w:numId w:val="43"/>
        </w:numPr>
        <w:tabs>
          <w:tab w:val="left" w:pos="426"/>
        </w:tabs>
        <w:suppressAutoHyphens w:val="0"/>
        <w:ind w:left="426" w:hanging="426"/>
        <w:jc w:val="both"/>
        <w:rPr>
          <w:rFonts w:cs="Times New Roman"/>
          <w:sz w:val="22"/>
          <w:szCs w:val="22"/>
          <w:lang w:val="pl-PL"/>
        </w:rPr>
      </w:pPr>
      <w:r w:rsidRPr="00B2485A">
        <w:rPr>
          <w:rFonts w:cs="Times New Roman"/>
          <w:sz w:val="22"/>
          <w:szCs w:val="22"/>
          <w:lang w:val="pl-PL"/>
        </w:rPr>
        <w:t xml:space="preserve">Wykonawca zobowiązuje się do udzielenia Zamawiającemu, na każde jego żądanie, informacji na temat przetwarzania powierzonych do przetwarzania danych osobowych.  </w:t>
      </w:r>
    </w:p>
    <w:p w:rsidR="00B2485A" w:rsidRPr="00B2485A" w:rsidRDefault="00B2485A" w:rsidP="00B2485A">
      <w:pPr>
        <w:widowControl/>
        <w:numPr>
          <w:ilvl w:val="2"/>
          <w:numId w:val="43"/>
        </w:numPr>
        <w:tabs>
          <w:tab w:val="left" w:pos="426"/>
        </w:tabs>
        <w:suppressAutoHyphens w:val="0"/>
        <w:ind w:left="426" w:hanging="426"/>
        <w:jc w:val="both"/>
        <w:rPr>
          <w:rFonts w:cs="Times New Roman"/>
          <w:sz w:val="22"/>
          <w:szCs w:val="22"/>
          <w:lang w:val="pl-PL"/>
        </w:rPr>
      </w:pPr>
      <w:r w:rsidRPr="00B2485A">
        <w:rPr>
          <w:rFonts w:cs="Times New Roman"/>
          <w:sz w:val="22"/>
          <w:szCs w:val="22"/>
          <w:lang w:val="pl-PL"/>
        </w:rPr>
        <w:t xml:space="preserve">Wykonawca  umożliwi  Zamawiającemu  lub  podmiotowi  przez  niego  upoważnionemu dokonywanie  w  każdym  czasie  kontroli  zgodności  przetwarzania  powierzonych  do  przetwarzania danych osobowych z ustawą, RODO lub Umową – w miejscach, w których są one przetwarzane.  </w:t>
      </w:r>
    </w:p>
    <w:p w:rsidR="00B2485A" w:rsidRPr="00B2485A" w:rsidRDefault="00B2485A" w:rsidP="00B2485A">
      <w:pPr>
        <w:widowControl/>
        <w:numPr>
          <w:ilvl w:val="2"/>
          <w:numId w:val="43"/>
        </w:numPr>
        <w:tabs>
          <w:tab w:val="left" w:pos="426"/>
        </w:tabs>
        <w:suppressAutoHyphens w:val="0"/>
        <w:ind w:left="426" w:hanging="426"/>
        <w:jc w:val="both"/>
        <w:rPr>
          <w:rFonts w:cs="Times New Roman"/>
          <w:sz w:val="22"/>
          <w:szCs w:val="22"/>
          <w:lang w:val="pl-PL"/>
        </w:rPr>
      </w:pPr>
      <w:r w:rsidRPr="00B2485A">
        <w:rPr>
          <w:rFonts w:cs="Times New Roman"/>
          <w:sz w:val="22"/>
          <w:szCs w:val="22"/>
          <w:lang w:val="pl-PL"/>
        </w:rPr>
        <w:t>Wykonawca jest zobowiązany zastosować się do zaleceń Zamawiającego dotyczących poprawy jakości  zabezpieczenia  powierzonych  do  przetwarzania  danych  osobowych  oraz  sposobu  ich przetwarzania, wynikających z kontroli przeprowadzonych na podstawie ust. 18.</w:t>
      </w:r>
    </w:p>
    <w:p w:rsidR="00AE2F2A" w:rsidRDefault="00AE2F2A" w:rsidP="00AA131C">
      <w:pPr>
        <w:widowControl/>
        <w:jc w:val="both"/>
        <w:rPr>
          <w:rFonts w:eastAsia="Times New Roman" w:cs="Times New Roman"/>
          <w:color w:val="auto"/>
          <w:lang w:val="pl-PL" w:eastAsia="ar-SA" w:bidi="ar-SA"/>
        </w:rPr>
      </w:pPr>
    </w:p>
    <w:p w:rsidR="00AE2F2A" w:rsidRDefault="00AE2F2A" w:rsidP="00AA131C">
      <w:pPr>
        <w:autoSpaceDE w:val="0"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 xml:space="preserve">§ </w:t>
      </w:r>
      <w:r w:rsidR="00B2485A">
        <w:rPr>
          <w:rFonts w:eastAsia="Times New Roman" w:cs="Times New Roman"/>
          <w:b/>
          <w:bCs/>
          <w:lang w:val="pl-PL"/>
        </w:rPr>
        <w:t>9</w:t>
      </w:r>
      <w:r w:rsidR="0080626F">
        <w:rPr>
          <w:rFonts w:eastAsia="Times New Roman" w:cs="Times New Roman"/>
          <w:b/>
          <w:bCs/>
          <w:lang w:val="pl-PL"/>
        </w:rPr>
        <w:t>.</w:t>
      </w:r>
    </w:p>
    <w:p w:rsidR="00B63391" w:rsidRPr="00AA131C" w:rsidRDefault="00AA131C" w:rsidP="00AA131C">
      <w:pPr>
        <w:widowControl/>
        <w:jc w:val="both"/>
        <w:rPr>
          <w:rFonts w:eastAsia="Times New Roman" w:cs="Times New Roman"/>
          <w:color w:val="auto"/>
          <w:lang w:val="pl-PL" w:eastAsia="pl-PL" w:bidi="pl-PL"/>
        </w:rPr>
      </w:pPr>
      <w:r w:rsidRPr="00AA131C">
        <w:rPr>
          <w:rFonts w:eastAsia="Times New Roman" w:cs="Times New Roman"/>
          <w:color w:val="auto"/>
          <w:lang w:val="pl-PL" w:eastAsia="ar-SA" w:bidi="ar-SA"/>
        </w:rPr>
        <w:t>W sprawach nieuregulowanych niniejszą umową mają zastosowanie przepisy ustawy z dnia 29  stycznia 2004 r. Prawo zamówień publicznych (Dz. U z 201</w:t>
      </w:r>
      <w:r w:rsidR="002654AF">
        <w:rPr>
          <w:rFonts w:eastAsia="Times New Roman" w:cs="Times New Roman"/>
          <w:color w:val="auto"/>
          <w:lang w:val="pl-PL" w:eastAsia="ar-SA" w:bidi="ar-SA"/>
        </w:rPr>
        <w:t>8</w:t>
      </w:r>
      <w:r w:rsidRPr="00AA131C">
        <w:rPr>
          <w:rFonts w:eastAsia="Times New Roman" w:cs="Times New Roman"/>
          <w:color w:val="auto"/>
          <w:lang w:val="pl-PL" w:eastAsia="ar-SA" w:bidi="ar-SA"/>
        </w:rPr>
        <w:t>, poz. 1</w:t>
      </w:r>
      <w:r w:rsidR="002654AF">
        <w:rPr>
          <w:rFonts w:eastAsia="Times New Roman" w:cs="Times New Roman"/>
          <w:color w:val="auto"/>
          <w:lang w:val="pl-PL" w:eastAsia="ar-SA" w:bidi="ar-SA"/>
        </w:rPr>
        <w:t>986</w:t>
      </w:r>
      <w:r w:rsidRPr="00AA131C">
        <w:rPr>
          <w:rFonts w:eastAsia="Times New Roman" w:cs="Times New Roman"/>
          <w:color w:val="auto"/>
          <w:lang w:val="pl-PL" w:eastAsia="ar-SA" w:bidi="ar-SA"/>
        </w:rPr>
        <w:t xml:space="preserve"> z późn. zm.) oraz Kodeksu cywilnego.</w:t>
      </w:r>
    </w:p>
    <w:p w:rsidR="00C137AB" w:rsidRDefault="00C137AB" w:rsidP="004E5294">
      <w:pPr>
        <w:autoSpaceDE w:val="0"/>
        <w:rPr>
          <w:rFonts w:eastAsia="Times New Roman" w:cs="Times New Roman"/>
          <w:b/>
          <w:bCs/>
          <w:lang w:val="pl-PL"/>
        </w:rPr>
      </w:pPr>
    </w:p>
    <w:p w:rsidR="004E5294" w:rsidRPr="00C137AB" w:rsidRDefault="004E5294" w:rsidP="0080626F">
      <w:pPr>
        <w:autoSpaceDE w:val="0"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 xml:space="preserve">§ </w:t>
      </w:r>
      <w:r w:rsidR="00B2485A">
        <w:rPr>
          <w:rFonts w:eastAsia="Times New Roman" w:cs="Times New Roman"/>
          <w:b/>
          <w:bCs/>
          <w:lang w:val="pl-PL"/>
        </w:rPr>
        <w:t>10</w:t>
      </w:r>
      <w:r w:rsidR="0080626F">
        <w:rPr>
          <w:rFonts w:eastAsia="Times New Roman" w:cs="Times New Roman"/>
          <w:b/>
          <w:bCs/>
          <w:lang w:val="pl-PL"/>
        </w:rPr>
        <w:t>.</w:t>
      </w:r>
    </w:p>
    <w:p w:rsidR="004A52C7" w:rsidRDefault="004A52C7" w:rsidP="00CC576C">
      <w:pPr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Wszystkie spory, wynikłe z wykonywania niniejszej umowy, które nie b</w:t>
      </w:r>
      <w:r>
        <w:rPr>
          <w:rFonts w:ascii="TimesNewRoman" w:eastAsia="TimesNewRoman" w:hAnsi="TimesNewRoman" w:cs="TimesNewRoman"/>
          <w:lang w:val="pl-PL"/>
        </w:rPr>
        <w:t>ę</w:t>
      </w:r>
      <w:r>
        <w:rPr>
          <w:rFonts w:eastAsia="Times New Roman" w:cs="Times New Roman"/>
          <w:lang w:val="pl-PL"/>
        </w:rPr>
        <w:t>d</w:t>
      </w:r>
      <w:r>
        <w:rPr>
          <w:rFonts w:ascii="TimesNewRoman" w:eastAsia="TimesNewRoman" w:hAnsi="TimesNewRoman" w:cs="TimesNewRoman"/>
          <w:lang w:val="pl-PL"/>
        </w:rPr>
        <w:t xml:space="preserve">ą </w:t>
      </w:r>
      <w:r>
        <w:rPr>
          <w:rFonts w:eastAsia="Times New Roman" w:cs="Times New Roman"/>
          <w:lang w:val="pl-PL"/>
        </w:rPr>
        <w:t>mogły by</w:t>
      </w:r>
      <w:r>
        <w:rPr>
          <w:rFonts w:ascii="TimesNewRoman" w:eastAsia="TimesNewRoman" w:hAnsi="TimesNewRoman" w:cs="TimesNewRoman"/>
          <w:lang w:val="pl-PL"/>
        </w:rPr>
        <w:t xml:space="preserve">ć </w:t>
      </w:r>
      <w:r>
        <w:rPr>
          <w:rFonts w:eastAsia="Times New Roman" w:cs="Times New Roman"/>
          <w:lang w:val="pl-PL"/>
        </w:rPr>
        <w:t>rozstrzygni</w:t>
      </w:r>
      <w:r>
        <w:rPr>
          <w:rFonts w:ascii="TimesNewRoman" w:eastAsia="TimesNewRoman" w:hAnsi="TimesNewRoman" w:cs="TimesNewRoman"/>
          <w:lang w:val="pl-PL"/>
        </w:rPr>
        <w:t>ę</w:t>
      </w:r>
      <w:r>
        <w:rPr>
          <w:rFonts w:eastAsia="Times New Roman" w:cs="Times New Roman"/>
          <w:lang w:val="pl-PL"/>
        </w:rPr>
        <w:t>te polubownie, b</w:t>
      </w:r>
      <w:r>
        <w:rPr>
          <w:rFonts w:ascii="TimesNewRoman" w:eastAsia="TimesNewRoman" w:hAnsi="TimesNewRoman" w:cs="TimesNewRoman"/>
          <w:lang w:val="pl-PL"/>
        </w:rPr>
        <w:t>ę</w:t>
      </w:r>
      <w:r>
        <w:rPr>
          <w:rFonts w:eastAsia="Times New Roman" w:cs="Times New Roman"/>
          <w:lang w:val="pl-PL"/>
        </w:rPr>
        <w:t>d</w:t>
      </w:r>
      <w:r>
        <w:rPr>
          <w:rFonts w:ascii="TimesNewRoman" w:eastAsia="TimesNewRoman" w:hAnsi="TimesNewRoman" w:cs="TimesNewRoman"/>
          <w:lang w:val="pl-PL"/>
        </w:rPr>
        <w:t xml:space="preserve">ą </w:t>
      </w:r>
      <w:r>
        <w:rPr>
          <w:rFonts w:eastAsia="Times New Roman" w:cs="Times New Roman"/>
          <w:lang w:val="pl-PL"/>
        </w:rPr>
        <w:t>rozstrzygane przez s</w:t>
      </w:r>
      <w:r>
        <w:rPr>
          <w:rFonts w:ascii="TimesNewRoman" w:eastAsia="TimesNewRoman" w:hAnsi="TimesNewRoman" w:cs="TimesNewRoman"/>
          <w:lang w:val="pl-PL"/>
        </w:rPr>
        <w:t>ą</w:t>
      </w:r>
      <w:r>
        <w:rPr>
          <w:rFonts w:eastAsia="Times New Roman" w:cs="Times New Roman"/>
          <w:lang w:val="pl-PL"/>
        </w:rPr>
        <w:t>d wła</w:t>
      </w:r>
      <w:r>
        <w:rPr>
          <w:rFonts w:ascii="TimesNewRoman" w:eastAsia="TimesNewRoman" w:hAnsi="TimesNewRoman" w:cs="TimesNewRoman"/>
          <w:lang w:val="pl-PL"/>
        </w:rPr>
        <w:t>ś</w:t>
      </w:r>
      <w:r>
        <w:rPr>
          <w:rFonts w:eastAsia="Times New Roman" w:cs="Times New Roman"/>
          <w:lang w:val="pl-PL"/>
        </w:rPr>
        <w:t>ciwy dla siedziby Zamawiaj</w:t>
      </w:r>
      <w:r>
        <w:rPr>
          <w:rFonts w:ascii="TimesNewRoman" w:eastAsia="TimesNewRoman" w:hAnsi="TimesNewRoman" w:cs="TimesNewRoman"/>
          <w:lang w:val="pl-PL"/>
        </w:rPr>
        <w:t>ą</w:t>
      </w:r>
      <w:r>
        <w:rPr>
          <w:rFonts w:eastAsia="Times New Roman" w:cs="Times New Roman"/>
          <w:lang w:val="pl-PL"/>
        </w:rPr>
        <w:t>cego.</w:t>
      </w:r>
    </w:p>
    <w:p w:rsidR="004A52C7" w:rsidRDefault="004A52C7" w:rsidP="00C56801">
      <w:pPr>
        <w:autoSpaceDE w:val="0"/>
        <w:ind w:left="1134"/>
        <w:jc w:val="both"/>
        <w:rPr>
          <w:rFonts w:eastAsia="Times New Roman" w:cs="Times New Roman"/>
          <w:lang w:val="pl-PL"/>
        </w:rPr>
      </w:pPr>
    </w:p>
    <w:p w:rsidR="004A52C7" w:rsidRDefault="004A52C7" w:rsidP="0080626F">
      <w:pPr>
        <w:autoSpaceDE w:val="0"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 xml:space="preserve">§ </w:t>
      </w:r>
      <w:r w:rsidR="00B2485A">
        <w:rPr>
          <w:rFonts w:eastAsia="Times New Roman" w:cs="Times New Roman"/>
          <w:b/>
          <w:bCs/>
          <w:lang w:val="pl-PL"/>
        </w:rPr>
        <w:t>11</w:t>
      </w:r>
      <w:r w:rsidR="0080626F">
        <w:rPr>
          <w:rFonts w:eastAsia="Times New Roman" w:cs="Times New Roman"/>
          <w:b/>
          <w:bCs/>
          <w:lang w:val="pl-PL"/>
        </w:rPr>
        <w:t>.</w:t>
      </w:r>
    </w:p>
    <w:p w:rsidR="004A52C7" w:rsidRDefault="004A52C7" w:rsidP="00AB463E">
      <w:pPr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Umow</w:t>
      </w:r>
      <w:r>
        <w:rPr>
          <w:rFonts w:ascii="TimesNewRoman" w:eastAsia="TimesNewRoman" w:hAnsi="TimesNewRoman" w:cs="TimesNewRoman"/>
          <w:lang w:val="pl-PL"/>
        </w:rPr>
        <w:t xml:space="preserve">ę </w:t>
      </w:r>
      <w:r>
        <w:rPr>
          <w:rFonts w:eastAsia="Times New Roman" w:cs="Times New Roman"/>
          <w:lang w:val="pl-PL"/>
        </w:rPr>
        <w:t>sporz</w:t>
      </w:r>
      <w:r>
        <w:rPr>
          <w:rFonts w:ascii="TimesNewRoman" w:eastAsia="TimesNewRoman" w:hAnsi="TimesNewRoman" w:cs="TimesNewRoman"/>
          <w:lang w:val="pl-PL"/>
        </w:rPr>
        <w:t>ą</w:t>
      </w:r>
      <w:r>
        <w:rPr>
          <w:rFonts w:eastAsia="Times New Roman" w:cs="Times New Roman"/>
          <w:lang w:val="pl-PL"/>
        </w:rPr>
        <w:t xml:space="preserve">dzono w </w:t>
      </w:r>
      <w:r w:rsidR="00AB463E">
        <w:rPr>
          <w:rFonts w:eastAsia="Times New Roman" w:cs="Times New Roman"/>
          <w:lang w:val="pl-PL"/>
        </w:rPr>
        <w:t>4</w:t>
      </w:r>
      <w:r w:rsidR="00C56801">
        <w:rPr>
          <w:rFonts w:eastAsia="Times New Roman" w:cs="Times New Roman"/>
          <w:lang w:val="pl-PL"/>
        </w:rPr>
        <w:t xml:space="preserve"> jednobrzmiących </w:t>
      </w:r>
      <w:r>
        <w:rPr>
          <w:rFonts w:eastAsia="Times New Roman" w:cs="Times New Roman"/>
          <w:lang w:val="pl-PL"/>
        </w:rPr>
        <w:t xml:space="preserve"> egzemplarzach</w:t>
      </w:r>
      <w:r w:rsidR="00C56801">
        <w:rPr>
          <w:rFonts w:eastAsia="Times New Roman" w:cs="Times New Roman"/>
          <w:lang w:val="pl-PL"/>
        </w:rPr>
        <w:t xml:space="preserve"> z przeznaczeniem </w:t>
      </w:r>
      <w:r w:rsidR="00AB463E">
        <w:rPr>
          <w:rFonts w:eastAsia="Times New Roman" w:cs="Times New Roman"/>
          <w:lang w:val="pl-PL"/>
        </w:rPr>
        <w:t>3</w:t>
      </w:r>
      <w:r w:rsidR="00C56801">
        <w:rPr>
          <w:rFonts w:eastAsia="Times New Roman" w:cs="Times New Roman"/>
          <w:lang w:val="pl-PL"/>
        </w:rPr>
        <w:t xml:space="preserve"> egz. dla Zamawiającego, 1 egz. </w:t>
      </w:r>
      <w:r w:rsidR="00AB463E">
        <w:rPr>
          <w:rFonts w:eastAsia="Times New Roman" w:cs="Times New Roman"/>
          <w:lang w:val="pl-PL"/>
        </w:rPr>
        <w:t>d</w:t>
      </w:r>
      <w:r w:rsidR="00C56801">
        <w:rPr>
          <w:rFonts w:eastAsia="Times New Roman" w:cs="Times New Roman"/>
          <w:lang w:val="pl-PL"/>
        </w:rPr>
        <w:t xml:space="preserve">la </w:t>
      </w:r>
      <w:r w:rsidR="00CC576C">
        <w:rPr>
          <w:rFonts w:eastAsia="Times New Roman" w:cs="Times New Roman"/>
          <w:lang w:val="pl-PL"/>
        </w:rPr>
        <w:t>W</w:t>
      </w:r>
      <w:r w:rsidR="00C56801">
        <w:rPr>
          <w:rFonts w:eastAsia="Times New Roman" w:cs="Times New Roman"/>
          <w:lang w:val="pl-PL"/>
        </w:rPr>
        <w:t>ykonawcy.</w:t>
      </w:r>
    </w:p>
    <w:p w:rsidR="004A52C7" w:rsidRDefault="004A52C7" w:rsidP="00C56801">
      <w:pPr>
        <w:autoSpaceDE w:val="0"/>
        <w:ind w:left="1134"/>
        <w:jc w:val="both"/>
        <w:rPr>
          <w:rFonts w:eastAsia="Times New Roman" w:cs="Times New Roman"/>
          <w:lang w:val="pl-PL"/>
        </w:rPr>
      </w:pPr>
    </w:p>
    <w:p w:rsidR="004A52C7" w:rsidRDefault="004A52C7" w:rsidP="00C56801">
      <w:pPr>
        <w:autoSpaceDE w:val="0"/>
        <w:ind w:left="1134"/>
        <w:jc w:val="both"/>
        <w:rPr>
          <w:rFonts w:eastAsia="Times New Roman" w:cs="Times New Roman"/>
          <w:lang w:val="pl-PL"/>
        </w:rPr>
      </w:pPr>
    </w:p>
    <w:p w:rsidR="004E5294" w:rsidRDefault="004A52C7" w:rsidP="00AB463E">
      <w:pPr>
        <w:tabs>
          <w:tab w:val="left" w:pos="6521"/>
        </w:tabs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          </w:t>
      </w:r>
      <w:r w:rsidR="00C56801">
        <w:rPr>
          <w:rFonts w:eastAsia="Times New Roman" w:cs="Times New Roman"/>
          <w:lang w:val="pl-PL"/>
        </w:rPr>
        <w:t xml:space="preserve">WYKONAWCA                </w:t>
      </w:r>
      <w:r w:rsidR="004E5294">
        <w:rPr>
          <w:rFonts w:eastAsia="Times New Roman" w:cs="Times New Roman"/>
          <w:lang w:val="pl-PL"/>
        </w:rPr>
        <w:t xml:space="preserve">   </w:t>
      </w:r>
      <w:r w:rsidR="00C56801">
        <w:rPr>
          <w:rFonts w:eastAsia="Times New Roman" w:cs="Times New Roman"/>
          <w:lang w:val="pl-PL"/>
        </w:rPr>
        <w:t xml:space="preserve">       </w:t>
      </w:r>
      <w:r w:rsidR="004E5294">
        <w:rPr>
          <w:rFonts w:eastAsia="Times New Roman" w:cs="Times New Roman"/>
          <w:lang w:val="pl-PL"/>
        </w:rPr>
        <w:t xml:space="preserve">     </w:t>
      </w:r>
      <w:r w:rsidR="00C56801">
        <w:rPr>
          <w:rFonts w:eastAsia="Times New Roman" w:cs="Times New Roman"/>
          <w:lang w:val="pl-PL"/>
        </w:rPr>
        <w:t xml:space="preserve">                               </w:t>
      </w:r>
      <w:r w:rsidR="00AB463E">
        <w:rPr>
          <w:rFonts w:eastAsia="Times New Roman" w:cs="Times New Roman"/>
          <w:lang w:val="pl-PL"/>
        </w:rPr>
        <w:tab/>
      </w:r>
      <w:r w:rsidR="00C56801">
        <w:rPr>
          <w:rFonts w:eastAsia="Times New Roman" w:cs="Times New Roman"/>
          <w:lang w:val="pl-PL"/>
        </w:rPr>
        <w:t xml:space="preserve"> </w:t>
      </w:r>
      <w:r>
        <w:rPr>
          <w:rFonts w:eastAsia="Times New Roman" w:cs="Times New Roman"/>
          <w:lang w:val="pl-PL"/>
        </w:rPr>
        <w:t>ZAMAWIAJ</w:t>
      </w:r>
      <w:r>
        <w:rPr>
          <w:rFonts w:ascii="TimesNewRoman" w:eastAsia="TimesNewRoman" w:hAnsi="TimesNewRoman" w:cs="TimesNewRoman"/>
          <w:lang w:val="pl-PL"/>
        </w:rPr>
        <w:t>Ą</w:t>
      </w:r>
      <w:r>
        <w:rPr>
          <w:rFonts w:eastAsia="Times New Roman" w:cs="Times New Roman"/>
          <w:lang w:val="pl-PL"/>
        </w:rPr>
        <w:t xml:space="preserve">CY  </w:t>
      </w:r>
    </w:p>
    <w:p w:rsidR="004E5294" w:rsidRDefault="004E5294" w:rsidP="004E5294">
      <w:pPr>
        <w:autoSpaceDE w:val="0"/>
        <w:jc w:val="both"/>
        <w:rPr>
          <w:rFonts w:eastAsia="Times New Roman" w:cs="Times New Roman"/>
          <w:lang w:val="pl-PL"/>
        </w:rPr>
      </w:pPr>
    </w:p>
    <w:p w:rsidR="004E5294" w:rsidRDefault="004E5294" w:rsidP="004E5294">
      <w:pPr>
        <w:autoSpaceDE w:val="0"/>
        <w:jc w:val="both"/>
        <w:rPr>
          <w:rFonts w:eastAsia="Times New Roman" w:cs="Times New Roman"/>
          <w:lang w:val="pl-PL"/>
        </w:rPr>
      </w:pPr>
    </w:p>
    <w:p w:rsidR="004E5294" w:rsidRDefault="004E5294" w:rsidP="004E5294">
      <w:pPr>
        <w:autoSpaceDE w:val="0"/>
        <w:jc w:val="both"/>
        <w:rPr>
          <w:rFonts w:eastAsia="Times New Roman" w:cs="Times New Roman"/>
          <w:lang w:val="pl-PL"/>
        </w:rPr>
      </w:pPr>
    </w:p>
    <w:p w:rsidR="004E5294" w:rsidRDefault="004E5294" w:rsidP="004E5294">
      <w:pPr>
        <w:autoSpaceDE w:val="0"/>
        <w:jc w:val="both"/>
        <w:rPr>
          <w:rFonts w:eastAsia="Times New Roman" w:cs="Times New Roman"/>
          <w:lang w:val="pl-PL"/>
        </w:rPr>
      </w:pPr>
    </w:p>
    <w:p w:rsidR="000F68CF" w:rsidRDefault="000F68CF" w:rsidP="00C56801">
      <w:pPr>
        <w:autoSpaceDE w:val="0"/>
        <w:ind w:left="1134"/>
        <w:jc w:val="both"/>
      </w:pPr>
    </w:p>
    <w:p w:rsidR="00B1368D" w:rsidRDefault="002654AF" w:rsidP="00B1368D">
      <w:pPr>
        <w:jc w:val="right"/>
        <w:rPr>
          <w:lang w:val="pl-PL"/>
        </w:rPr>
      </w:pPr>
      <w:r>
        <w:rPr>
          <w:lang w:val="pl-PL"/>
        </w:rPr>
        <w:t>Z</w:t>
      </w:r>
      <w:r w:rsidR="00B1368D" w:rsidRPr="00B1368D">
        <w:rPr>
          <w:lang w:val="pl-PL"/>
        </w:rPr>
        <w:t>ałącznik Nr 1 do umowy</w:t>
      </w:r>
    </w:p>
    <w:p w:rsidR="00B1368D" w:rsidRDefault="00B1368D" w:rsidP="00B1368D">
      <w:pPr>
        <w:jc w:val="center"/>
        <w:rPr>
          <w:b/>
          <w:bCs/>
          <w:sz w:val="36"/>
          <w:szCs w:val="36"/>
          <w:lang w:val="pl-PL"/>
        </w:rPr>
      </w:pPr>
    </w:p>
    <w:p w:rsidR="00B1368D" w:rsidRPr="00B1368D" w:rsidRDefault="00B1368D" w:rsidP="00B1368D">
      <w:pPr>
        <w:jc w:val="center"/>
        <w:rPr>
          <w:sz w:val="36"/>
          <w:szCs w:val="36"/>
          <w:lang w:val="pl-PL"/>
        </w:rPr>
      </w:pPr>
      <w:r w:rsidRPr="00B1368D">
        <w:rPr>
          <w:b/>
          <w:bCs/>
          <w:sz w:val="36"/>
          <w:szCs w:val="36"/>
          <w:lang w:val="pl-PL"/>
        </w:rPr>
        <w:t>Warunki gwarancji</w:t>
      </w:r>
    </w:p>
    <w:p w:rsidR="00B1368D" w:rsidRDefault="00B1368D" w:rsidP="00B1368D">
      <w:pPr>
        <w:jc w:val="center"/>
      </w:pPr>
    </w:p>
    <w:p w:rsidR="00B1368D" w:rsidRDefault="00B1368D" w:rsidP="00B1368D">
      <w:pPr>
        <w:jc w:val="both"/>
        <w:rPr>
          <w:b/>
          <w:bCs/>
          <w:i/>
          <w:iCs/>
          <w:lang w:val="pl-PL"/>
        </w:rPr>
      </w:pPr>
      <w:r w:rsidRPr="00B1368D">
        <w:rPr>
          <w:lang w:val="pl-PL"/>
        </w:rPr>
        <w:t>Wykonawca udziela gwarancji na wykonany przedmiot umowy</w:t>
      </w:r>
      <w:r>
        <w:rPr>
          <w:lang w:val="pl-PL"/>
        </w:rPr>
        <w:t xml:space="preserve"> polegający na </w:t>
      </w:r>
      <w:r w:rsidR="009C7A86" w:rsidRPr="009C7A86">
        <w:rPr>
          <w:b/>
          <w:bCs/>
          <w:lang w:val="pl-PL" w:bidi="pl-PL"/>
        </w:rPr>
        <w:t>Dostaw</w:t>
      </w:r>
      <w:r w:rsidR="009C7A86">
        <w:rPr>
          <w:b/>
          <w:bCs/>
          <w:lang w:val="pl-PL" w:bidi="pl-PL"/>
        </w:rPr>
        <w:t>ie</w:t>
      </w:r>
      <w:r w:rsidR="009C7A86" w:rsidRPr="009C7A86">
        <w:rPr>
          <w:b/>
          <w:bCs/>
          <w:lang w:val="pl-PL" w:bidi="pl-PL"/>
        </w:rPr>
        <w:t xml:space="preserve"> sprzętu komputerowego, wyposażenia warsztatów szkolnych oraz pracowni przygotowania i ekspedycji śniadań w ramach projektu „Kwalifikacje zawodowe krokiem w przyszłość”</w:t>
      </w:r>
      <w:r>
        <w:rPr>
          <w:b/>
          <w:bCs/>
          <w:i/>
          <w:iCs/>
          <w:lang w:val="pl-PL"/>
        </w:rPr>
        <w:t>.</w:t>
      </w:r>
    </w:p>
    <w:p w:rsidR="00B1368D" w:rsidRPr="00B1368D" w:rsidRDefault="00B1368D" w:rsidP="00B1368D">
      <w:pPr>
        <w:numPr>
          <w:ilvl w:val="0"/>
          <w:numId w:val="36"/>
        </w:numPr>
        <w:ind w:left="426" w:hanging="426"/>
        <w:jc w:val="both"/>
      </w:pPr>
      <w:r w:rsidRPr="00B1368D">
        <w:rPr>
          <w:lang w:val="pl-PL"/>
        </w:rPr>
        <w:t>Okresy udzielonej gwarancji zgodne są z okresami wskazanymi przez Wykonawcę w ofercie (zał. nr 1a do siwz)</w:t>
      </w:r>
      <w:r>
        <w:rPr>
          <w:lang w:val="pl-PL"/>
        </w:rPr>
        <w:t xml:space="preserve"> i wynoszą odpowiednio:</w:t>
      </w:r>
    </w:p>
    <w:p w:rsidR="00B1368D" w:rsidRPr="002023C5" w:rsidRDefault="00B1368D" w:rsidP="00B1368D">
      <w:pPr>
        <w:numPr>
          <w:ilvl w:val="0"/>
          <w:numId w:val="37"/>
        </w:numPr>
        <w:jc w:val="both"/>
        <w:rPr>
          <w:lang w:val="pl-PL"/>
        </w:rPr>
      </w:pPr>
      <w:r w:rsidRPr="002023C5">
        <w:rPr>
          <w:lang w:val="pl-PL"/>
        </w:rPr>
        <w:t>Cz</w:t>
      </w:r>
      <w:r w:rsidR="00F13E9C">
        <w:rPr>
          <w:lang w:val="pl-PL"/>
        </w:rPr>
        <w:t>ę</w:t>
      </w:r>
      <w:r w:rsidRPr="002023C5">
        <w:rPr>
          <w:lang w:val="pl-PL"/>
        </w:rPr>
        <w:t>ść … - … miesięcy, licząc od daty podpisania</w:t>
      </w:r>
      <w:r w:rsidR="002023C5" w:rsidRPr="002023C5">
        <w:rPr>
          <w:lang w:val="pl-PL"/>
        </w:rPr>
        <w:t xml:space="preserve"> końcowego</w:t>
      </w:r>
      <w:r w:rsidRPr="002023C5">
        <w:rPr>
          <w:lang w:val="pl-PL"/>
        </w:rPr>
        <w:t xml:space="preserve"> protokołu </w:t>
      </w:r>
      <w:r w:rsidR="002023C5">
        <w:rPr>
          <w:lang w:val="pl-PL"/>
        </w:rPr>
        <w:t>zdawczo - odbiorczego</w:t>
      </w:r>
      <w:r w:rsidRPr="002023C5">
        <w:rPr>
          <w:lang w:val="pl-PL"/>
        </w:rPr>
        <w:t>;</w:t>
      </w:r>
    </w:p>
    <w:p w:rsidR="00B1368D" w:rsidRDefault="00B1368D" w:rsidP="002023C5">
      <w:pPr>
        <w:numPr>
          <w:ilvl w:val="0"/>
          <w:numId w:val="37"/>
        </w:numPr>
        <w:jc w:val="both"/>
        <w:rPr>
          <w:lang w:val="pl-PL"/>
        </w:rPr>
      </w:pPr>
      <w:r w:rsidRPr="002023C5">
        <w:rPr>
          <w:lang w:val="pl-PL"/>
        </w:rPr>
        <w:t>……………………;</w:t>
      </w:r>
    </w:p>
    <w:p w:rsidR="002023C5" w:rsidRDefault="002023C5" w:rsidP="002023C5">
      <w:pPr>
        <w:numPr>
          <w:ilvl w:val="0"/>
          <w:numId w:val="36"/>
        </w:numPr>
        <w:ind w:left="426" w:hanging="426"/>
        <w:jc w:val="both"/>
        <w:rPr>
          <w:lang w:val="pl-PL"/>
        </w:rPr>
      </w:pPr>
      <w:r w:rsidRPr="002023C5">
        <w:rPr>
          <w:lang w:val="pl-PL"/>
        </w:rPr>
        <w:t>Gwarancja obejmuje odpowiedzialność z tytułu wad tkwiących w użytych materiałach i urządzeniach oraz w wadliwym wykonaniu prac oraz szkód powstałych w związku z wystąpieniem wady. Niniejsza gwarancja jest niezależna od gwarancji udzielonych przez producentów wyposażenia, które to gwarancje realizowane są na koszt i ryzyko Wykonawcy.</w:t>
      </w:r>
    </w:p>
    <w:p w:rsidR="002023C5" w:rsidRDefault="00B8054F" w:rsidP="002023C5">
      <w:pPr>
        <w:numPr>
          <w:ilvl w:val="0"/>
          <w:numId w:val="36"/>
        </w:numPr>
        <w:ind w:left="426" w:hanging="426"/>
        <w:jc w:val="both"/>
        <w:rPr>
          <w:lang w:val="pl-PL"/>
        </w:rPr>
      </w:pPr>
      <w:r>
        <w:rPr>
          <w:lang w:val="pl-PL"/>
        </w:rPr>
        <w:t>Zamawiający</w:t>
      </w:r>
      <w:r w:rsidR="002023C5" w:rsidRPr="002023C5">
        <w:rPr>
          <w:lang w:val="pl-PL"/>
        </w:rPr>
        <w:t xml:space="preserve"> zobowiązuje się użytkować </w:t>
      </w:r>
      <w:r w:rsidR="002023C5">
        <w:rPr>
          <w:lang w:val="pl-PL"/>
        </w:rPr>
        <w:t>przedmiot umowy</w:t>
      </w:r>
      <w:r w:rsidR="002023C5" w:rsidRPr="002023C5">
        <w:rPr>
          <w:lang w:val="pl-PL"/>
        </w:rPr>
        <w:t xml:space="preserve"> zgodnie z przeznaczeniem.</w:t>
      </w:r>
    </w:p>
    <w:p w:rsidR="002023C5" w:rsidRDefault="00B8054F" w:rsidP="002023C5">
      <w:pPr>
        <w:numPr>
          <w:ilvl w:val="0"/>
          <w:numId w:val="36"/>
        </w:numPr>
        <w:ind w:left="426" w:hanging="426"/>
        <w:jc w:val="both"/>
        <w:rPr>
          <w:lang w:val="pl-PL"/>
        </w:rPr>
      </w:pPr>
      <w:r>
        <w:rPr>
          <w:lang w:val="pl-PL"/>
        </w:rPr>
        <w:t>Zamawiający</w:t>
      </w:r>
      <w:r w:rsidR="002023C5" w:rsidRPr="002023C5">
        <w:rPr>
          <w:lang w:val="pl-PL"/>
        </w:rPr>
        <w:t xml:space="preserve"> może wykonywać uprawnienia z tytułu rękojmi za wady fizyczne, niezależnie od uprawnień wynikających z gwarancji.</w:t>
      </w:r>
    </w:p>
    <w:p w:rsidR="002023C5" w:rsidRDefault="002023C5" w:rsidP="002023C5">
      <w:pPr>
        <w:numPr>
          <w:ilvl w:val="0"/>
          <w:numId w:val="36"/>
        </w:numPr>
        <w:ind w:left="426" w:hanging="426"/>
        <w:jc w:val="both"/>
        <w:rPr>
          <w:lang w:val="pl-PL"/>
        </w:rPr>
      </w:pPr>
      <w:r w:rsidRPr="002023C5">
        <w:rPr>
          <w:lang w:val="pl-PL"/>
        </w:rPr>
        <w:t>W przypadku wystąpienia wad Wykonawca zobowiązany jest do ich usunięcia w terminie 14 dni, licząc od dnia powiadomienia go o wadzie, na koszt własny. W przypadku wad nienaprawialnych w przypadku uszkodzeń nie wynikających z normalnego</w:t>
      </w:r>
      <w:r>
        <w:rPr>
          <w:lang w:val="pl-PL"/>
        </w:rPr>
        <w:t xml:space="preserve"> </w:t>
      </w:r>
      <w:r w:rsidRPr="002023C5">
        <w:rPr>
          <w:lang w:val="pl-PL"/>
        </w:rPr>
        <w:t>użytkowania, wyposażenie</w:t>
      </w:r>
      <w:r>
        <w:rPr>
          <w:lang w:val="pl-PL"/>
        </w:rPr>
        <w:t xml:space="preserve"> </w:t>
      </w:r>
      <w:r w:rsidRPr="002023C5">
        <w:rPr>
          <w:lang w:val="pl-PL"/>
        </w:rPr>
        <w:t>podlega</w:t>
      </w:r>
      <w:r>
        <w:rPr>
          <w:lang w:val="pl-PL"/>
        </w:rPr>
        <w:t xml:space="preserve"> </w:t>
      </w:r>
      <w:r w:rsidRPr="002023C5">
        <w:rPr>
          <w:lang w:val="pl-PL"/>
        </w:rPr>
        <w:t>wymianie</w:t>
      </w:r>
      <w:r>
        <w:rPr>
          <w:lang w:val="pl-PL"/>
        </w:rPr>
        <w:t xml:space="preserve"> </w:t>
      </w:r>
      <w:r w:rsidRPr="002023C5">
        <w:rPr>
          <w:lang w:val="pl-PL"/>
        </w:rPr>
        <w:t>na nowe na koszt i ryzyko</w:t>
      </w:r>
      <w:r>
        <w:rPr>
          <w:lang w:val="pl-PL"/>
        </w:rPr>
        <w:t xml:space="preserve"> </w:t>
      </w:r>
      <w:r w:rsidRPr="002023C5">
        <w:rPr>
          <w:lang w:val="pl-PL"/>
        </w:rPr>
        <w:t>dostawcy. W</w:t>
      </w:r>
      <w:r>
        <w:rPr>
          <w:lang w:val="pl-PL"/>
        </w:rPr>
        <w:t xml:space="preserve"> </w:t>
      </w:r>
      <w:r w:rsidRPr="002023C5">
        <w:rPr>
          <w:lang w:val="pl-PL"/>
        </w:rPr>
        <w:t>przypadku trzykrotnej</w:t>
      </w:r>
      <w:r>
        <w:rPr>
          <w:lang w:val="pl-PL"/>
        </w:rPr>
        <w:t xml:space="preserve"> </w:t>
      </w:r>
      <w:r w:rsidRPr="002023C5">
        <w:rPr>
          <w:lang w:val="pl-PL"/>
        </w:rPr>
        <w:t>naprawy</w:t>
      </w:r>
      <w:r>
        <w:rPr>
          <w:lang w:val="pl-PL"/>
        </w:rPr>
        <w:t xml:space="preserve"> </w:t>
      </w:r>
      <w:r w:rsidRPr="002023C5">
        <w:rPr>
          <w:lang w:val="pl-PL"/>
        </w:rPr>
        <w:t>usterek</w:t>
      </w:r>
      <w:r>
        <w:rPr>
          <w:lang w:val="pl-PL"/>
        </w:rPr>
        <w:t xml:space="preserve"> </w:t>
      </w:r>
      <w:r w:rsidRPr="002023C5">
        <w:rPr>
          <w:lang w:val="pl-PL"/>
        </w:rPr>
        <w:t>w wyposażeniu „naprawialnym”, kolejna usterka kwalifikuje sprzęt do wymiany na nowy na koszt i ryzyko Wykonawcy.</w:t>
      </w:r>
    </w:p>
    <w:p w:rsidR="002023C5" w:rsidRDefault="002023C5" w:rsidP="002023C5">
      <w:pPr>
        <w:numPr>
          <w:ilvl w:val="0"/>
          <w:numId w:val="36"/>
        </w:numPr>
        <w:ind w:left="426" w:hanging="426"/>
        <w:jc w:val="both"/>
        <w:rPr>
          <w:lang w:val="pl-PL"/>
        </w:rPr>
      </w:pPr>
      <w:r w:rsidRPr="002023C5">
        <w:rPr>
          <w:lang w:val="pl-PL"/>
        </w:rPr>
        <w:t>W szczególnych przypadkach, gdy wada stanowi zagrożenie dla życia lub zdrowia ludzi, lub szkodą</w:t>
      </w:r>
      <w:r>
        <w:rPr>
          <w:lang w:val="pl-PL"/>
        </w:rPr>
        <w:t xml:space="preserve"> </w:t>
      </w:r>
      <w:r w:rsidRPr="002023C5">
        <w:rPr>
          <w:lang w:val="pl-PL"/>
        </w:rPr>
        <w:t>bardzo dużych rozmiar</w:t>
      </w:r>
      <w:r>
        <w:rPr>
          <w:lang w:val="pl-PL"/>
        </w:rPr>
        <w:t>ów</w:t>
      </w:r>
      <w:r w:rsidRPr="002023C5">
        <w:rPr>
          <w:lang w:val="pl-PL"/>
        </w:rPr>
        <w:t xml:space="preserve"> Wykonawca zobowiązany jest do niezwłocznego zabezpieczenia miejsca awarii w celu usunięcia zagrożeń lub niedopuszczenia do powiększenia się szkody.</w:t>
      </w:r>
    </w:p>
    <w:p w:rsidR="002023C5" w:rsidRPr="002023C5" w:rsidRDefault="002023C5" w:rsidP="002023C5">
      <w:pPr>
        <w:numPr>
          <w:ilvl w:val="0"/>
          <w:numId w:val="36"/>
        </w:numPr>
        <w:ind w:left="426" w:hanging="426"/>
        <w:jc w:val="both"/>
        <w:rPr>
          <w:lang w:val="pl-PL"/>
        </w:rPr>
      </w:pPr>
      <w:r w:rsidRPr="002023C5">
        <w:rPr>
          <w:lang w:val="pl-PL"/>
        </w:rPr>
        <w:t xml:space="preserve">Powiadomienie o wystąpieniu wady </w:t>
      </w:r>
      <w:r>
        <w:rPr>
          <w:lang w:val="pl-PL"/>
        </w:rPr>
        <w:t xml:space="preserve">Zamawiający </w:t>
      </w:r>
      <w:r w:rsidRPr="002023C5">
        <w:rPr>
          <w:lang w:val="pl-PL"/>
        </w:rPr>
        <w:t>zgłasza Wykonawcy telefonicznie, a następnie pisemnie w drodze listu poleconego potwierdza wystąpienie wady</w:t>
      </w:r>
      <w:r>
        <w:rPr>
          <w:lang w:val="pl-PL"/>
        </w:rPr>
        <w:t>.</w:t>
      </w:r>
    </w:p>
    <w:p w:rsidR="002023C5" w:rsidRDefault="002023C5" w:rsidP="002023C5">
      <w:pPr>
        <w:numPr>
          <w:ilvl w:val="0"/>
          <w:numId w:val="36"/>
        </w:numPr>
        <w:ind w:left="426" w:hanging="426"/>
        <w:jc w:val="both"/>
        <w:rPr>
          <w:lang w:val="pl-PL"/>
        </w:rPr>
      </w:pPr>
      <w:r w:rsidRPr="002023C5">
        <w:rPr>
          <w:lang w:val="pl-PL"/>
        </w:rPr>
        <w:t xml:space="preserve">W przypadku nie usunięcia wad we wskazanym terminie </w:t>
      </w:r>
      <w:r>
        <w:rPr>
          <w:lang w:val="pl-PL"/>
        </w:rPr>
        <w:t>Zamawiający</w:t>
      </w:r>
      <w:r w:rsidRPr="002023C5">
        <w:rPr>
          <w:lang w:val="pl-PL"/>
        </w:rPr>
        <w:t xml:space="preserve"> może usunąć wady na koszt</w:t>
      </w:r>
      <w:r>
        <w:rPr>
          <w:lang w:val="pl-PL"/>
        </w:rPr>
        <w:t xml:space="preserve"> </w:t>
      </w:r>
      <w:r w:rsidRPr="002023C5">
        <w:rPr>
          <w:lang w:val="pl-PL"/>
        </w:rPr>
        <w:t>i ryzyko Wykonawcy.</w:t>
      </w:r>
    </w:p>
    <w:p w:rsidR="002023C5" w:rsidRDefault="0084630B" w:rsidP="002023C5">
      <w:pPr>
        <w:numPr>
          <w:ilvl w:val="0"/>
          <w:numId w:val="36"/>
        </w:numPr>
        <w:ind w:left="426" w:hanging="426"/>
        <w:jc w:val="both"/>
        <w:rPr>
          <w:lang w:val="pl-PL"/>
        </w:rPr>
      </w:pPr>
      <w:r>
        <w:rPr>
          <w:lang w:val="pl-PL"/>
        </w:rPr>
        <w:t>Zamawiający</w:t>
      </w:r>
      <w:r w:rsidRPr="0084630B">
        <w:rPr>
          <w:lang w:val="pl-PL"/>
        </w:rPr>
        <w:t xml:space="preserve"> ma prawo do dochodzenia odszkodowania uzupełniającego do wysokości rzeczywiście poniesionej szkody.</w:t>
      </w:r>
    </w:p>
    <w:p w:rsidR="0084630B" w:rsidRDefault="0084630B" w:rsidP="002023C5">
      <w:pPr>
        <w:numPr>
          <w:ilvl w:val="0"/>
          <w:numId w:val="36"/>
        </w:numPr>
        <w:ind w:left="426" w:hanging="426"/>
        <w:jc w:val="both"/>
        <w:rPr>
          <w:lang w:val="pl-PL"/>
        </w:rPr>
      </w:pPr>
      <w:r w:rsidRPr="0084630B">
        <w:rPr>
          <w:lang w:val="pl-PL"/>
        </w:rPr>
        <w:t xml:space="preserve">W wypadku gdy usunięcie wady będzie trwało dłużej niż 14 dni </w:t>
      </w:r>
      <w:r w:rsidR="00B8054F">
        <w:rPr>
          <w:lang w:val="pl-PL"/>
        </w:rPr>
        <w:t>l</w:t>
      </w:r>
      <w:r w:rsidRPr="0084630B">
        <w:rPr>
          <w:lang w:val="pl-PL"/>
        </w:rPr>
        <w:t xml:space="preserve">ub ze względów technologicznych prace powinny być wykonane w innym terminie, należy termin ten uzgodnić z </w:t>
      </w:r>
      <w:r>
        <w:rPr>
          <w:lang w:val="pl-PL"/>
        </w:rPr>
        <w:t>Zamawiającym</w:t>
      </w:r>
      <w:r w:rsidRPr="0084630B">
        <w:rPr>
          <w:lang w:val="pl-PL"/>
        </w:rPr>
        <w:t>.</w:t>
      </w:r>
    </w:p>
    <w:p w:rsidR="0084630B" w:rsidRDefault="0084630B" w:rsidP="002023C5">
      <w:pPr>
        <w:numPr>
          <w:ilvl w:val="0"/>
          <w:numId w:val="36"/>
        </w:numPr>
        <w:ind w:left="426" w:hanging="426"/>
        <w:jc w:val="both"/>
        <w:rPr>
          <w:lang w:val="pl-PL"/>
        </w:rPr>
      </w:pPr>
      <w:r w:rsidRPr="0084630B">
        <w:rPr>
          <w:lang w:val="pl-PL"/>
        </w:rPr>
        <w:t>Termin gwarancji ulega przedłużeniu o czas usunięcia wady, jeżeli powiadomienie o wystąpieniu wady nastąpiło jeszcze w czasie trwania gwarancji.</w:t>
      </w:r>
    </w:p>
    <w:p w:rsidR="0084630B" w:rsidRPr="002023C5" w:rsidRDefault="0084630B" w:rsidP="002023C5">
      <w:pPr>
        <w:numPr>
          <w:ilvl w:val="0"/>
          <w:numId w:val="36"/>
        </w:numPr>
        <w:ind w:left="426" w:hanging="426"/>
        <w:jc w:val="both"/>
        <w:rPr>
          <w:lang w:val="pl-PL"/>
        </w:rPr>
      </w:pPr>
      <w:r w:rsidRPr="0084630B">
        <w:rPr>
          <w:lang w:val="pl-PL"/>
        </w:rPr>
        <w:t xml:space="preserve">Sprawy związane z organizowaniem przeglądów gwarancyjnych i egzekwowaniem usunięcia wad, które wystąpią w okresie gwarancji prowadzi </w:t>
      </w:r>
      <w:r w:rsidR="00C51BEA">
        <w:rPr>
          <w:lang w:val="pl-PL"/>
        </w:rPr>
        <w:t>Zamawiający</w:t>
      </w:r>
      <w:r w:rsidR="00CC576C">
        <w:rPr>
          <w:lang w:val="pl-PL"/>
        </w:rPr>
        <w:t>.</w:t>
      </w:r>
    </w:p>
    <w:sectPr w:rsidR="0084630B" w:rsidRPr="002023C5" w:rsidSect="009A1EC7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700" w:left="1134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BC0" w:rsidRDefault="00240BC0">
      <w:r>
        <w:separator/>
      </w:r>
    </w:p>
  </w:endnote>
  <w:endnote w:type="continuationSeparator" w:id="0">
    <w:p w:rsidR="00240BC0" w:rsidRDefault="0024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30B" w:rsidRPr="002654AF" w:rsidRDefault="002654AF">
    <w:pPr>
      <w:pStyle w:val="Stopka"/>
      <w:jc w:val="center"/>
      <w:rPr>
        <w:color w:val="auto"/>
        <w:lang w:val="pl-PL"/>
      </w:rPr>
    </w:pPr>
    <w:r w:rsidRPr="002654AF">
      <w:rPr>
        <w:bCs/>
        <w:sz w:val="16"/>
        <w:szCs w:val="16"/>
        <w:lang w:val="pl-PL" w:bidi="pl-PL"/>
      </w:rPr>
      <w:t>Dostawa wyposażenia warsztatów szkolnych, pracowni języka obcego oraz pracowni technicznej i materiałoznawstwa</w:t>
    </w:r>
    <w:r w:rsidRPr="002654AF">
      <w:rPr>
        <w:bCs/>
        <w:sz w:val="16"/>
        <w:szCs w:val="16"/>
        <w:lang w:val="pl-PL" w:eastAsia="ar-SA" w:bidi="pl-PL"/>
      </w:rPr>
      <w:t xml:space="preserve"> w ramach projektu „Kwalifikacje zawodowe krokiem w przyszłość” </w:t>
    </w:r>
    <w:r w:rsidRPr="002654AF">
      <w:rPr>
        <w:sz w:val="16"/>
        <w:szCs w:val="16"/>
        <w:lang w:val="pl-PL"/>
      </w:rPr>
      <w:t xml:space="preserve">współfinansowanego ze środków Europejskiego Funduszu Społecznego, </w:t>
    </w:r>
    <w:r w:rsidRPr="002654AF">
      <w:rPr>
        <w:sz w:val="16"/>
        <w:szCs w:val="16"/>
        <w:shd w:val="clear" w:color="auto" w:fill="FFFFFF"/>
        <w:lang w:val="pl-PL"/>
      </w:rPr>
      <w:t>Oś Priorytetowa VIII Edukacja, Działanie 8.6. Wsparcie szkół i placówek prowadzących kształcenie zawodowe oraz uczniów uczestniczących w kształceniu zawodowym i osób dorosłych uczestniczących w pozaszkolnych formach kształcenia.</w:t>
    </w:r>
  </w:p>
  <w:p w:rsidR="0084630B" w:rsidRPr="009A1EC7" w:rsidRDefault="0084630B" w:rsidP="009A1EC7">
    <w:pPr>
      <w:pStyle w:val="Stopka"/>
      <w:spacing w:before="120"/>
      <w:jc w:val="center"/>
      <w:rPr>
        <w:sz w:val="20"/>
        <w:szCs w:val="20"/>
      </w:rPr>
    </w:pPr>
    <w:r w:rsidRPr="009A1EC7">
      <w:rPr>
        <w:sz w:val="20"/>
        <w:szCs w:val="20"/>
        <w:lang w:val="pl-PL"/>
      </w:rPr>
      <w:t xml:space="preserve">Strona </w:t>
    </w:r>
    <w:r w:rsidRPr="009A1EC7">
      <w:rPr>
        <w:b/>
        <w:bCs/>
        <w:sz w:val="20"/>
        <w:szCs w:val="20"/>
      </w:rPr>
      <w:fldChar w:fldCharType="begin"/>
    </w:r>
    <w:r w:rsidRPr="009A1EC7">
      <w:rPr>
        <w:b/>
        <w:bCs/>
        <w:sz w:val="20"/>
        <w:szCs w:val="20"/>
      </w:rPr>
      <w:instrText>PAGE</w:instrText>
    </w:r>
    <w:r w:rsidRPr="009A1EC7">
      <w:rPr>
        <w:b/>
        <w:bCs/>
        <w:sz w:val="20"/>
        <w:szCs w:val="20"/>
      </w:rPr>
      <w:fldChar w:fldCharType="separate"/>
    </w:r>
    <w:r w:rsidR="005E7ACE">
      <w:rPr>
        <w:b/>
        <w:bCs/>
        <w:noProof/>
        <w:sz w:val="20"/>
        <w:szCs w:val="20"/>
      </w:rPr>
      <w:t>7</w:t>
    </w:r>
    <w:r w:rsidRPr="009A1EC7">
      <w:rPr>
        <w:b/>
        <w:bCs/>
        <w:sz w:val="20"/>
        <w:szCs w:val="20"/>
      </w:rPr>
      <w:fldChar w:fldCharType="end"/>
    </w:r>
    <w:r w:rsidRPr="009A1EC7">
      <w:rPr>
        <w:sz w:val="20"/>
        <w:szCs w:val="20"/>
        <w:lang w:val="pl-PL"/>
      </w:rPr>
      <w:t xml:space="preserve"> z </w:t>
    </w:r>
    <w:r w:rsidRPr="009A1EC7">
      <w:rPr>
        <w:b/>
        <w:bCs/>
        <w:sz w:val="20"/>
        <w:szCs w:val="20"/>
      </w:rPr>
      <w:fldChar w:fldCharType="begin"/>
    </w:r>
    <w:r w:rsidRPr="009A1EC7">
      <w:rPr>
        <w:b/>
        <w:bCs/>
        <w:sz w:val="20"/>
        <w:szCs w:val="20"/>
      </w:rPr>
      <w:instrText>NUMPAGES</w:instrText>
    </w:r>
    <w:r w:rsidRPr="009A1EC7">
      <w:rPr>
        <w:b/>
        <w:bCs/>
        <w:sz w:val="20"/>
        <w:szCs w:val="20"/>
      </w:rPr>
      <w:fldChar w:fldCharType="separate"/>
    </w:r>
    <w:r w:rsidR="005E7ACE">
      <w:rPr>
        <w:b/>
        <w:bCs/>
        <w:noProof/>
        <w:sz w:val="20"/>
        <w:szCs w:val="20"/>
      </w:rPr>
      <w:t>7</w:t>
    </w:r>
    <w:r w:rsidRPr="009A1EC7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BC0" w:rsidRDefault="00240BC0">
      <w:r>
        <w:separator/>
      </w:r>
    </w:p>
  </w:footnote>
  <w:footnote w:type="continuationSeparator" w:id="0">
    <w:p w:rsidR="00240BC0" w:rsidRDefault="00240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1D0" w:rsidRPr="007B41D0" w:rsidRDefault="005E7ACE" w:rsidP="007B41D0">
    <w:pPr>
      <w:widowControl/>
      <w:rPr>
        <w:rFonts w:eastAsia="Times New Roman" w:cs="Times New Roman"/>
        <w:color w:val="auto"/>
        <w:sz w:val="20"/>
        <w:szCs w:val="20"/>
        <w:lang w:val="pl-PL" w:eastAsia="ar-SA" w:bidi="ar-SA"/>
      </w:rPr>
    </w:pPr>
    <w:r>
      <w:rPr>
        <w:rFonts w:eastAsia="Times New Roman" w:cs="Times New Roman"/>
        <w:noProof/>
        <w:color w:val="auto"/>
        <w:sz w:val="20"/>
        <w:szCs w:val="20"/>
        <w:lang w:val="pl-PL" w:eastAsia="pl-PL" w:bidi="ar-SA"/>
      </w:rPr>
      <w:pict>
        <v:group id="_x0000_s2061" style="position:absolute;margin-left:6pt;margin-top:-18.15pt;width:495.75pt;height:49.65pt;z-index:251657728" coordorigin="1254,345" coordsize="9915,993">
          <v:group id="_x0000_s2062" style="position:absolute;left:1254;top:345;width:9915;height:993" coordorigin="1254,345" coordsize="9915,9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8" o:spid="_x0000_s2063" type="#_x0000_t75" alt="02_Logo_wersja_pozioma(CMYK)" style="position:absolute;left:6712;top:480;width:1415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">
              <v:imagedata r:id="rId1" o:title="02_Logo_wersja_pozioma(CMYK)"/>
              <v:path arrowok="t"/>
            </v:shape>
            <v:group id="_x0000_s2064" style="position:absolute;left:1254;top:345;width:9915;height:993" coordorigin="1254,345" coordsize="9915,993">
              <v:shape id="Obraz 12" o:spid="_x0000_s2065" type="#_x0000_t75" alt="FE_PR_POZIOM-Kolor-01" style="position:absolute;left:1254;top:345;width:1633;height:9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">
                <v:imagedata r:id="rId2" o:title="FE_PR_POZIOM-Kolor-01" cropleft="5312f"/>
                <v:path arrowok="t"/>
              </v:shape>
              <v:shape id="Obraz 23" o:spid="_x0000_s2066" type="#_x0000_t75" alt="UE_EFS_POZIOM-Kolor" style="position:absolute;left:8240;top:431;width:2929;height:9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">
                <v:imagedata r:id="rId3" o:title="UE_EFS_POZIOM-Kolor" cropright="3397f"/>
                <v:path arrowok="t"/>
              </v:shape>
            </v:group>
          </v:group>
          <v:shape id="_x0000_s2067" type="#_x0000_t75" style="position:absolute;left:3676;top:431;width:2639;height:880">
            <v:imagedata r:id="rId4" o:title="znak_barw_rp_poziom_szara_ramka_rgb"/>
          </v:shape>
        </v:group>
      </w:pict>
    </w:r>
    <w:r w:rsidR="007B41D0" w:rsidRPr="007B41D0">
      <w:rPr>
        <w:rFonts w:eastAsia="Times New Roman" w:cs="Times New Roman"/>
        <w:color w:val="auto"/>
        <w:sz w:val="20"/>
        <w:szCs w:val="20"/>
        <w:lang w:val="pl-PL" w:eastAsia="ar-SA" w:bidi="ar-SA"/>
      </w:rPr>
      <w:t xml:space="preserve">                                             </w:t>
    </w:r>
    <w:r w:rsidR="007B41D0" w:rsidRPr="007B41D0">
      <w:rPr>
        <w:rFonts w:eastAsia="Times New Roman" w:cs="Times New Roman"/>
        <w:color w:val="auto"/>
        <w:sz w:val="20"/>
        <w:szCs w:val="20"/>
        <w:lang w:val="pl-PL" w:eastAsia="ar-SA" w:bidi="ar-SA"/>
      </w:rPr>
      <w:tab/>
      <w:t xml:space="preserve">                  </w:t>
    </w:r>
  </w:p>
  <w:p w:rsidR="007B41D0" w:rsidRDefault="007B41D0" w:rsidP="007B41D0">
    <w:pPr>
      <w:pStyle w:val="Nagwek"/>
      <w:tabs>
        <w:tab w:val="clear" w:pos="4818"/>
        <w:tab w:val="clear" w:pos="963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9"/>
    <w:multiLevelType w:val="multilevel"/>
    <w:tmpl w:val="1CCC11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3A0D20"/>
    <w:multiLevelType w:val="hybridMultilevel"/>
    <w:tmpl w:val="990CEAB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6A357A"/>
    <w:multiLevelType w:val="hybridMultilevel"/>
    <w:tmpl w:val="8CB44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D7F0A"/>
    <w:multiLevelType w:val="hybridMultilevel"/>
    <w:tmpl w:val="46185F50"/>
    <w:lvl w:ilvl="0" w:tplc="82C42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3269F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EC2B16"/>
    <w:multiLevelType w:val="hybridMultilevel"/>
    <w:tmpl w:val="DF1CC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2858E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64256"/>
    <w:multiLevelType w:val="hybridMultilevel"/>
    <w:tmpl w:val="37447F44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C80296"/>
    <w:multiLevelType w:val="hybridMultilevel"/>
    <w:tmpl w:val="D6C4D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2242B"/>
    <w:multiLevelType w:val="hybridMultilevel"/>
    <w:tmpl w:val="76C85AE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3A134E7"/>
    <w:multiLevelType w:val="hybridMultilevel"/>
    <w:tmpl w:val="63B6A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82C8A"/>
    <w:multiLevelType w:val="hybridMultilevel"/>
    <w:tmpl w:val="7226B846"/>
    <w:lvl w:ilvl="0" w:tplc="0F1C0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53603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B05E75"/>
    <w:multiLevelType w:val="hybridMultilevel"/>
    <w:tmpl w:val="15BE6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B0CE5"/>
    <w:multiLevelType w:val="hybridMultilevel"/>
    <w:tmpl w:val="A712CC7A"/>
    <w:lvl w:ilvl="0" w:tplc="42B2366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7585F"/>
    <w:multiLevelType w:val="hybridMultilevel"/>
    <w:tmpl w:val="DB607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82ED6"/>
    <w:multiLevelType w:val="multilevel"/>
    <w:tmpl w:val="40649F5E"/>
    <w:lvl w:ilvl="0">
      <w:start w:val="13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1C8A0F12"/>
    <w:multiLevelType w:val="hybridMultilevel"/>
    <w:tmpl w:val="1088916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0F473E3"/>
    <w:multiLevelType w:val="hybridMultilevel"/>
    <w:tmpl w:val="399C6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4F0D0E"/>
    <w:multiLevelType w:val="hybridMultilevel"/>
    <w:tmpl w:val="F3C6BA36"/>
    <w:lvl w:ilvl="0" w:tplc="42B2366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531086"/>
    <w:multiLevelType w:val="multilevel"/>
    <w:tmpl w:val="710A0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700" w:hanging="36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1" w15:restartNumberingAfterBreak="0">
    <w:nsid w:val="2C7A0843"/>
    <w:multiLevelType w:val="hybridMultilevel"/>
    <w:tmpl w:val="EAE269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09D4515"/>
    <w:multiLevelType w:val="hybridMultilevel"/>
    <w:tmpl w:val="99D40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F3A5B"/>
    <w:multiLevelType w:val="hybridMultilevel"/>
    <w:tmpl w:val="08CCF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73E35"/>
    <w:multiLevelType w:val="hybridMultilevel"/>
    <w:tmpl w:val="8FE4A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52440"/>
    <w:multiLevelType w:val="hybridMultilevel"/>
    <w:tmpl w:val="F01C1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60F84"/>
    <w:multiLevelType w:val="hybridMultilevel"/>
    <w:tmpl w:val="B4BC1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B818CF"/>
    <w:multiLevelType w:val="hybridMultilevel"/>
    <w:tmpl w:val="C0F87E04"/>
    <w:lvl w:ilvl="0" w:tplc="42B2366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E6C36"/>
    <w:multiLevelType w:val="hybridMultilevel"/>
    <w:tmpl w:val="3F8C4E06"/>
    <w:lvl w:ilvl="0" w:tplc="42B2366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AC6A74"/>
    <w:multiLevelType w:val="hybridMultilevel"/>
    <w:tmpl w:val="F01C1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612073"/>
    <w:multiLevelType w:val="hybridMultilevel"/>
    <w:tmpl w:val="9334C1DE"/>
    <w:lvl w:ilvl="0" w:tplc="4F4CAA44">
      <w:start w:val="1"/>
      <w:numFmt w:val="lowerLetter"/>
      <w:lvlText w:val="%1)"/>
      <w:lvlJc w:val="left"/>
      <w:pPr>
        <w:ind w:left="1081" w:hanging="360"/>
      </w:p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>
      <w:start w:val="1"/>
      <w:numFmt w:val="lowerRoman"/>
      <w:lvlText w:val="%3."/>
      <w:lvlJc w:val="right"/>
      <w:pPr>
        <w:ind w:left="2521" w:hanging="180"/>
      </w:pPr>
    </w:lvl>
    <w:lvl w:ilvl="3" w:tplc="0415000F">
      <w:start w:val="1"/>
      <w:numFmt w:val="decimal"/>
      <w:lvlText w:val="%4."/>
      <w:lvlJc w:val="left"/>
      <w:pPr>
        <w:ind w:left="3241" w:hanging="360"/>
      </w:pPr>
    </w:lvl>
    <w:lvl w:ilvl="4" w:tplc="04150019">
      <w:start w:val="1"/>
      <w:numFmt w:val="lowerLetter"/>
      <w:lvlText w:val="%5."/>
      <w:lvlJc w:val="left"/>
      <w:pPr>
        <w:ind w:left="3961" w:hanging="360"/>
      </w:pPr>
    </w:lvl>
    <w:lvl w:ilvl="5" w:tplc="0415001B">
      <w:start w:val="1"/>
      <w:numFmt w:val="lowerRoman"/>
      <w:lvlText w:val="%6."/>
      <w:lvlJc w:val="right"/>
      <w:pPr>
        <w:ind w:left="4681" w:hanging="180"/>
      </w:pPr>
    </w:lvl>
    <w:lvl w:ilvl="6" w:tplc="0415000F">
      <w:start w:val="1"/>
      <w:numFmt w:val="decimal"/>
      <w:lvlText w:val="%7."/>
      <w:lvlJc w:val="left"/>
      <w:pPr>
        <w:ind w:left="5401" w:hanging="360"/>
      </w:pPr>
    </w:lvl>
    <w:lvl w:ilvl="7" w:tplc="04150019">
      <w:start w:val="1"/>
      <w:numFmt w:val="lowerLetter"/>
      <w:lvlText w:val="%8."/>
      <w:lvlJc w:val="left"/>
      <w:pPr>
        <w:ind w:left="6121" w:hanging="360"/>
      </w:pPr>
    </w:lvl>
    <w:lvl w:ilvl="8" w:tplc="0415001B">
      <w:start w:val="1"/>
      <w:numFmt w:val="lowerRoman"/>
      <w:lvlText w:val="%9."/>
      <w:lvlJc w:val="right"/>
      <w:pPr>
        <w:ind w:left="6841" w:hanging="180"/>
      </w:pPr>
    </w:lvl>
  </w:abstractNum>
  <w:abstractNum w:abstractNumId="31" w15:restartNumberingAfterBreak="0">
    <w:nsid w:val="41F16DF3"/>
    <w:multiLevelType w:val="hybridMultilevel"/>
    <w:tmpl w:val="B4965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327526"/>
    <w:multiLevelType w:val="hybridMultilevel"/>
    <w:tmpl w:val="6E701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C86E4E"/>
    <w:multiLevelType w:val="hybridMultilevel"/>
    <w:tmpl w:val="E6C6C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9442F0"/>
    <w:multiLevelType w:val="hybridMultilevel"/>
    <w:tmpl w:val="71EC0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886C7C"/>
    <w:multiLevelType w:val="hybridMultilevel"/>
    <w:tmpl w:val="3E1C3C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1C714D1"/>
    <w:multiLevelType w:val="hybridMultilevel"/>
    <w:tmpl w:val="198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1754C9"/>
    <w:multiLevelType w:val="hybridMultilevel"/>
    <w:tmpl w:val="BA40BA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DCD5194"/>
    <w:multiLevelType w:val="hybridMultilevel"/>
    <w:tmpl w:val="CA1A0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1206E0"/>
    <w:multiLevelType w:val="multilevel"/>
    <w:tmpl w:val="FE9080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0" w15:restartNumberingAfterBreak="0">
    <w:nsid w:val="645D16D2"/>
    <w:multiLevelType w:val="hybridMultilevel"/>
    <w:tmpl w:val="19BA462C"/>
    <w:lvl w:ilvl="0" w:tplc="6A98B04E">
      <w:start w:val="1"/>
      <w:numFmt w:val="decimal"/>
      <w:lvlText w:val="%1)"/>
      <w:lvlJc w:val="left"/>
      <w:pPr>
        <w:ind w:left="1488" w:hanging="11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E0586E"/>
    <w:multiLevelType w:val="hybridMultilevel"/>
    <w:tmpl w:val="75E08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9C6503"/>
    <w:multiLevelType w:val="hybridMultilevel"/>
    <w:tmpl w:val="CE681ECC"/>
    <w:lvl w:ilvl="0" w:tplc="42B23664">
      <w:start w:val="1"/>
      <w:numFmt w:val="decimal"/>
      <w:lvlText w:val="%1."/>
      <w:lvlJc w:val="left"/>
      <w:pPr>
        <w:ind w:left="862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68AD0D74"/>
    <w:multiLevelType w:val="hybridMultilevel"/>
    <w:tmpl w:val="CA943BAA"/>
    <w:lvl w:ilvl="0" w:tplc="42B23664">
      <w:start w:val="1"/>
      <w:numFmt w:val="decimal"/>
      <w:lvlText w:val="%1."/>
      <w:lvlJc w:val="left"/>
      <w:pPr>
        <w:ind w:left="1494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6C3275C8"/>
    <w:multiLevelType w:val="hybridMultilevel"/>
    <w:tmpl w:val="91EA2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646FC5"/>
    <w:multiLevelType w:val="hybridMultilevel"/>
    <w:tmpl w:val="72D86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6D384F"/>
    <w:multiLevelType w:val="hybridMultilevel"/>
    <w:tmpl w:val="E202E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A2E51"/>
    <w:multiLevelType w:val="hybridMultilevel"/>
    <w:tmpl w:val="1E608FF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CDE356F"/>
    <w:multiLevelType w:val="hybridMultilevel"/>
    <w:tmpl w:val="AE965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"/>
  </w:num>
  <w:num w:numId="5">
    <w:abstractNumId w:val="39"/>
  </w:num>
  <w:num w:numId="6">
    <w:abstractNumId w:val="12"/>
  </w:num>
  <w:num w:numId="7">
    <w:abstractNumId w:val="43"/>
  </w:num>
  <w:num w:numId="8">
    <w:abstractNumId w:val="16"/>
  </w:num>
  <w:num w:numId="9">
    <w:abstractNumId w:val="14"/>
  </w:num>
  <w:num w:numId="10">
    <w:abstractNumId w:val="19"/>
  </w:num>
  <w:num w:numId="11">
    <w:abstractNumId w:val="28"/>
  </w:num>
  <w:num w:numId="12">
    <w:abstractNumId w:val="5"/>
  </w:num>
  <w:num w:numId="13">
    <w:abstractNumId w:val="27"/>
  </w:num>
  <w:num w:numId="14">
    <w:abstractNumId w:val="42"/>
  </w:num>
  <w:num w:numId="15">
    <w:abstractNumId w:val="3"/>
  </w:num>
  <w:num w:numId="16">
    <w:abstractNumId w:val="4"/>
  </w:num>
  <w:num w:numId="17">
    <w:abstractNumId w:val="33"/>
  </w:num>
  <w:num w:numId="18">
    <w:abstractNumId w:val="22"/>
  </w:num>
  <w:num w:numId="19">
    <w:abstractNumId w:val="45"/>
  </w:num>
  <w:num w:numId="20">
    <w:abstractNumId w:val="40"/>
  </w:num>
  <w:num w:numId="21">
    <w:abstractNumId w:val="36"/>
  </w:num>
  <w:num w:numId="2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41"/>
  </w:num>
  <w:num w:numId="28">
    <w:abstractNumId w:val="25"/>
  </w:num>
  <w:num w:numId="29">
    <w:abstractNumId w:val="17"/>
  </w:num>
  <w:num w:numId="30">
    <w:abstractNumId w:val="29"/>
  </w:num>
  <w:num w:numId="31">
    <w:abstractNumId w:val="38"/>
  </w:num>
  <w:num w:numId="32">
    <w:abstractNumId w:val="23"/>
  </w:num>
  <w:num w:numId="33">
    <w:abstractNumId w:val="13"/>
  </w:num>
  <w:num w:numId="34">
    <w:abstractNumId w:val="34"/>
  </w:num>
  <w:num w:numId="35">
    <w:abstractNumId w:val="11"/>
  </w:num>
  <w:num w:numId="36">
    <w:abstractNumId w:val="32"/>
  </w:num>
  <w:num w:numId="37">
    <w:abstractNumId w:val="9"/>
  </w:num>
  <w:num w:numId="38">
    <w:abstractNumId w:val="18"/>
  </w:num>
  <w:num w:numId="39">
    <w:abstractNumId w:val="46"/>
  </w:num>
  <w:num w:numId="40">
    <w:abstractNumId w:val="47"/>
  </w:num>
  <w:num w:numId="41">
    <w:abstractNumId w:val="20"/>
  </w:num>
  <w:num w:numId="42">
    <w:abstractNumId w:val="21"/>
  </w:num>
  <w:num w:numId="43">
    <w:abstractNumId w:val="24"/>
  </w:num>
  <w:num w:numId="44">
    <w:abstractNumId w:val="44"/>
  </w:num>
  <w:num w:numId="45">
    <w:abstractNumId w:val="48"/>
  </w:num>
  <w:num w:numId="46">
    <w:abstractNumId w:val="10"/>
  </w:num>
  <w:num w:numId="47">
    <w:abstractNumId w:val="35"/>
  </w:num>
  <w:num w:numId="48">
    <w:abstractNumId w:val="31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oNotTrackMoves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E6"/>
    <w:rsid w:val="00004EF0"/>
    <w:rsid w:val="00071C9C"/>
    <w:rsid w:val="00090A30"/>
    <w:rsid w:val="000D7938"/>
    <w:rsid w:val="000E7E53"/>
    <w:rsid w:val="000F66A2"/>
    <w:rsid w:val="000F68CF"/>
    <w:rsid w:val="000F7426"/>
    <w:rsid w:val="001165B2"/>
    <w:rsid w:val="00166868"/>
    <w:rsid w:val="001722FA"/>
    <w:rsid w:val="00181FCD"/>
    <w:rsid w:val="001E26F6"/>
    <w:rsid w:val="00201B33"/>
    <w:rsid w:val="002023C5"/>
    <w:rsid w:val="002368D1"/>
    <w:rsid w:val="00240BC0"/>
    <w:rsid w:val="002654AF"/>
    <w:rsid w:val="002C1E52"/>
    <w:rsid w:val="002C30D4"/>
    <w:rsid w:val="002F268F"/>
    <w:rsid w:val="00366102"/>
    <w:rsid w:val="003C11B1"/>
    <w:rsid w:val="003C6474"/>
    <w:rsid w:val="003D2360"/>
    <w:rsid w:val="00423294"/>
    <w:rsid w:val="00425004"/>
    <w:rsid w:val="00443B29"/>
    <w:rsid w:val="0045335A"/>
    <w:rsid w:val="00471568"/>
    <w:rsid w:val="00475593"/>
    <w:rsid w:val="0048179A"/>
    <w:rsid w:val="004A52C7"/>
    <w:rsid w:val="004E5294"/>
    <w:rsid w:val="004E64FE"/>
    <w:rsid w:val="00511FB6"/>
    <w:rsid w:val="00541E6F"/>
    <w:rsid w:val="005450D8"/>
    <w:rsid w:val="005E7ACE"/>
    <w:rsid w:val="005F7B3D"/>
    <w:rsid w:val="00651221"/>
    <w:rsid w:val="006C55FA"/>
    <w:rsid w:val="006E4A14"/>
    <w:rsid w:val="0073643D"/>
    <w:rsid w:val="0074659C"/>
    <w:rsid w:val="00775E99"/>
    <w:rsid w:val="00797502"/>
    <w:rsid w:val="007B41D0"/>
    <w:rsid w:val="007B67A1"/>
    <w:rsid w:val="0080626F"/>
    <w:rsid w:val="00813301"/>
    <w:rsid w:val="00827040"/>
    <w:rsid w:val="00832BD1"/>
    <w:rsid w:val="0084630B"/>
    <w:rsid w:val="00872607"/>
    <w:rsid w:val="008B0B50"/>
    <w:rsid w:val="008C43C7"/>
    <w:rsid w:val="00985A98"/>
    <w:rsid w:val="009A1EC7"/>
    <w:rsid w:val="009B0E8B"/>
    <w:rsid w:val="009B4404"/>
    <w:rsid w:val="009B6D87"/>
    <w:rsid w:val="009C7A86"/>
    <w:rsid w:val="009D27EA"/>
    <w:rsid w:val="009E3387"/>
    <w:rsid w:val="00AA131C"/>
    <w:rsid w:val="00AB3E11"/>
    <w:rsid w:val="00AB463E"/>
    <w:rsid w:val="00AC1E4F"/>
    <w:rsid w:val="00AD1DE4"/>
    <w:rsid w:val="00AE158F"/>
    <w:rsid w:val="00AE2F2A"/>
    <w:rsid w:val="00AE3948"/>
    <w:rsid w:val="00AE63E9"/>
    <w:rsid w:val="00AF4C27"/>
    <w:rsid w:val="00B077DF"/>
    <w:rsid w:val="00B1368D"/>
    <w:rsid w:val="00B2485A"/>
    <w:rsid w:val="00B3646E"/>
    <w:rsid w:val="00B5006C"/>
    <w:rsid w:val="00B536E6"/>
    <w:rsid w:val="00B57659"/>
    <w:rsid w:val="00B63391"/>
    <w:rsid w:val="00B6401B"/>
    <w:rsid w:val="00B661E7"/>
    <w:rsid w:val="00B771BE"/>
    <w:rsid w:val="00B8054F"/>
    <w:rsid w:val="00B85770"/>
    <w:rsid w:val="00B97511"/>
    <w:rsid w:val="00BB0D6E"/>
    <w:rsid w:val="00BB17FA"/>
    <w:rsid w:val="00C020D8"/>
    <w:rsid w:val="00C135BF"/>
    <w:rsid w:val="00C137AB"/>
    <w:rsid w:val="00C475A1"/>
    <w:rsid w:val="00C51BEA"/>
    <w:rsid w:val="00C56801"/>
    <w:rsid w:val="00CA0697"/>
    <w:rsid w:val="00CB1A89"/>
    <w:rsid w:val="00CC576C"/>
    <w:rsid w:val="00D64390"/>
    <w:rsid w:val="00D77CB0"/>
    <w:rsid w:val="00D81B9F"/>
    <w:rsid w:val="00DC2F86"/>
    <w:rsid w:val="00DD1349"/>
    <w:rsid w:val="00DE09E9"/>
    <w:rsid w:val="00E55727"/>
    <w:rsid w:val="00E66C15"/>
    <w:rsid w:val="00E679F1"/>
    <w:rsid w:val="00E8205A"/>
    <w:rsid w:val="00E85B7C"/>
    <w:rsid w:val="00E9343E"/>
    <w:rsid w:val="00EA76A9"/>
    <w:rsid w:val="00EC0294"/>
    <w:rsid w:val="00EC6B2A"/>
    <w:rsid w:val="00ED71B7"/>
    <w:rsid w:val="00F13E9C"/>
    <w:rsid w:val="00F21CAE"/>
    <w:rsid w:val="00F449FD"/>
    <w:rsid w:val="00F56427"/>
    <w:rsid w:val="00F922CE"/>
    <w:rsid w:val="00FC5ABA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chartTrackingRefBased/>
  <w15:docId w15:val="{679A7A1A-7708-410D-BC15-60071214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qFormat/>
    <w:rsid w:val="008B0B50"/>
    <w:pPr>
      <w:keepNext/>
      <w:widowControl/>
      <w:numPr>
        <w:ilvl w:val="1"/>
        <w:numId w:val="8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 w:cs="Times New Roman"/>
      <w:b/>
      <w:color w:val="auto"/>
      <w:szCs w:val="20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qFormat/>
    <w:rsid w:val="008B0B50"/>
    <w:pPr>
      <w:keepNext/>
      <w:widowControl/>
      <w:numPr>
        <w:ilvl w:val="2"/>
        <w:numId w:val="8"/>
      </w:numPr>
      <w:suppressAutoHyphens w:val="0"/>
      <w:spacing w:before="120" w:after="120"/>
      <w:outlineLvl w:val="2"/>
    </w:pPr>
    <w:rPr>
      <w:rFonts w:eastAsia="Times New Roman" w:cs="Times New Roman"/>
      <w:color w:val="auto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qFormat/>
    <w:rsid w:val="008B0B50"/>
    <w:pPr>
      <w:keepNext/>
      <w:widowControl/>
      <w:numPr>
        <w:ilvl w:val="3"/>
        <w:numId w:val="8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 w:cs="Times New Roman"/>
      <w:color w:val="auto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qFormat/>
    <w:rsid w:val="008B0B50"/>
    <w:pPr>
      <w:keepNext/>
      <w:widowControl/>
      <w:numPr>
        <w:ilvl w:val="4"/>
        <w:numId w:val="8"/>
      </w:numPr>
      <w:tabs>
        <w:tab w:val="left" w:pos="1418"/>
      </w:tabs>
      <w:suppressAutoHyphens w:val="0"/>
      <w:spacing w:before="60"/>
      <w:outlineLvl w:val="4"/>
    </w:pPr>
    <w:rPr>
      <w:rFonts w:eastAsia="Times New Roman" w:cs="Times New Roman"/>
      <w:color w:val="auto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qFormat/>
    <w:rsid w:val="008B0B50"/>
    <w:pPr>
      <w:keepNext/>
      <w:widowControl/>
      <w:numPr>
        <w:ilvl w:val="5"/>
        <w:numId w:val="8"/>
      </w:numPr>
      <w:suppressAutoHyphens w:val="0"/>
      <w:spacing w:before="60"/>
      <w:outlineLvl w:val="5"/>
    </w:pPr>
    <w:rPr>
      <w:rFonts w:eastAsia="Times New Roman" w:cs="Times New Roman"/>
      <w:color w:val="auto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qFormat/>
    <w:rsid w:val="008B0B50"/>
    <w:pPr>
      <w:keepNext/>
      <w:widowControl/>
      <w:numPr>
        <w:ilvl w:val="6"/>
        <w:numId w:val="8"/>
      </w:numPr>
      <w:suppressAutoHyphens w:val="0"/>
      <w:spacing w:before="60"/>
      <w:outlineLvl w:val="6"/>
    </w:pPr>
    <w:rPr>
      <w:rFonts w:eastAsia="Times New Roman" w:cs="Times New Roman"/>
      <w:i/>
      <w:color w:val="auto"/>
      <w:sz w:val="22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qFormat/>
    <w:rsid w:val="008B0B50"/>
    <w:pPr>
      <w:keepNext/>
      <w:widowControl/>
      <w:numPr>
        <w:ilvl w:val="7"/>
        <w:numId w:val="8"/>
      </w:numPr>
      <w:suppressAutoHyphens w:val="0"/>
      <w:spacing w:before="60"/>
      <w:outlineLvl w:val="7"/>
    </w:pPr>
    <w:rPr>
      <w:rFonts w:eastAsia="Times New Roman" w:cs="Times New Roman"/>
      <w:i/>
      <w:color w:val="auto"/>
      <w:sz w:val="22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qFormat/>
    <w:rsid w:val="008B0B50"/>
    <w:pPr>
      <w:keepNext/>
      <w:widowControl/>
      <w:numPr>
        <w:ilvl w:val="8"/>
        <w:numId w:val="8"/>
      </w:numPr>
      <w:suppressAutoHyphens w:val="0"/>
      <w:spacing w:before="60"/>
      <w:outlineLvl w:val="8"/>
    </w:pPr>
    <w:rPr>
      <w:rFonts w:eastAsia="Times New Roman" w:cs="Times New Roman"/>
      <w:i/>
      <w:color w:val="auto"/>
      <w:sz w:val="22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66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F66A2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  <w:style w:type="character" w:customStyle="1" w:styleId="Nagwek2Znak">
    <w:name w:val="Nagłówek 2 Znak"/>
    <w:link w:val="Nagwek2"/>
    <w:rsid w:val="008B0B50"/>
    <w:rPr>
      <w:b/>
      <w:sz w:val="24"/>
    </w:rPr>
  </w:style>
  <w:style w:type="character" w:customStyle="1" w:styleId="Nagwek3Znak">
    <w:name w:val="Nagłówek 3 Znak"/>
    <w:link w:val="Nagwek3"/>
    <w:rsid w:val="008B0B50"/>
    <w:rPr>
      <w:sz w:val="24"/>
    </w:rPr>
  </w:style>
  <w:style w:type="character" w:customStyle="1" w:styleId="Nagwek4Znak">
    <w:name w:val="Nagłówek 4 Znak"/>
    <w:link w:val="Nagwek4"/>
    <w:rsid w:val="008B0B50"/>
    <w:rPr>
      <w:sz w:val="24"/>
    </w:rPr>
  </w:style>
  <w:style w:type="character" w:customStyle="1" w:styleId="Nagwek5Znak">
    <w:name w:val="Nagłówek 5 Znak"/>
    <w:link w:val="Nagwek5"/>
    <w:rsid w:val="008B0B50"/>
    <w:rPr>
      <w:sz w:val="24"/>
    </w:rPr>
  </w:style>
  <w:style w:type="character" w:customStyle="1" w:styleId="Nagwek6Znak">
    <w:name w:val="Nagłówek 6 Znak"/>
    <w:link w:val="Nagwek6"/>
    <w:rsid w:val="008B0B50"/>
    <w:rPr>
      <w:sz w:val="24"/>
    </w:rPr>
  </w:style>
  <w:style w:type="character" w:customStyle="1" w:styleId="Nagwek7Znak">
    <w:name w:val="Nagłówek 7 Znak"/>
    <w:link w:val="Nagwek7"/>
    <w:rsid w:val="008B0B50"/>
    <w:rPr>
      <w:i/>
      <w:sz w:val="22"/>
    </w:rPr>
  </w:style>
  <w:style w:type="character" w:customStyle="1" w:styleId="Nagwek8Znak">
    <w:name w:val="Nagłówek 8 Znak"/>
    <w:link w:val="Nagwek8"/>
    <w:rsid w:val="008B0B50"/>
    <w:rPr>
      <w:i/>
      <w:sz w:val="22"/>
    </w:rPr>
  </w:style>
  <w:style w:type="character" w:customStyle="1" w:styleId="Nagwek9Znak">
    <w:name w:val="Nagłówek 9 Znak"/>
    <w:link w:val="Nagwek9"/>
    <w:rsid w:val="008B0B50"/>
    <w:rPr>
      <w:i/>
      <w:sz w:val="22"/>
    </w:rPr>
  </w:style>
  <w:style w:type="paragraph" w:customStyle="1" w:styleId="Styl12ptWyjustowany">
    <w:name w:val="Styl 12 pt Wyjustowany"/>
    <w:basedOn w:val="Normalny"/>
    <w:rsid w:val="008B0B50"/>
    <w:pPr>
      <w:widowControl/>
      <w:suppressAutoHyphens w:val="0"/>
      <w:jc w:val="both"/>
    </w:pPr>
    <w:rPr>
      <w:rFonts w:eastAsia="Times New Roman" w:cs="Times New Roman"/>
      <w:color w:val="auto"/>
      <w:szCs w:val="20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0626F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val="pl-PL" w:eastAsia="ar-SA" w:bidi="ar-SA"/>
    </w:rPr>
  </w:style>
  <w:style w:type="character" w:customStyle="1" w:styleId="StopkaZnak">
    <w:name w:val="Stopka Znak"/>
    <w:link w:val="Stopka"/>
    <w:uiPriority w:val="99"/>
    <w:rsid w:val="0084630B"/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D5BB1-2FA1-458D-B253-5F73CA36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3057</Words>
  <Characters>18344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Inspektor</cp:lastModifiedBy>
  <cp:revision>3</cp:revision>
  <cp:lastPrinted>2018-10-18T10:28:00Z</cp:lastPrinted>
  <dcterms:created xsi:type="dcterms:W3CDTF">2019-02-26T06:58:00Z</dcterms:created>
  <dcterms:modified xsi:type="dcterms:W3CDTF">2019-02-27T13:40:00Z</dcterms:modified>
</cp:coreProperties>
</file>