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3" w:rsidRPr="00B27F19" w:rsidRDefault="00C52013" w:rsidP="00B42883">
      <w:pPr>
        <w:jc w:val="right"/>
        <w:rPr>
          <w:b/>
          <w:bCs/>
          <w:sz w:val="22"/>
          <w:szCs w:val="22"/>
        </w:rPr>
      </w:pPr>
      <w:r w:rsidRPr="00B27F19">
        <w:rPr>
          <w:b/>
          <w:bCs/>
          <w:sz w:val="22"/>
          <w:szCs w:val="22"/>
        </w:rPr>
        <w:t>Załącznik nr 1 do siwz</w:t>
      </w:r>
    </w:p>
    <w:p w:rsidR="002A5E5E" w:rsidRDefault="002A5E5E" w:rsidP="00B42883">
      <w:pPr>
        <w:rPr>
          <w:sz w:val="22"/>
          <w:szCs w:val="22"/>
        </w:rPr>
      </w:pPr>
    </w:p>
    <w:p w:rsidR="002A5E5E" w:rsidRDefault="002A5E5E" w:rsidP="00B42883">
      <w:pPr>
        <w:rPr>
          <w:sz w:val="22"/>
          <w:szCs w:val="22"/>
        </w:rPr>
      </w:pPr>
    </w:p>
    <w:p w:rsidR="00C52013" w:rsidRPr="00B27F19" w:rsidRDefault="00C52013" w:rsidP="00B42883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:rsidR="00C52013" w:rsidRPr="00B27F19" w:rsidRDefault="00C52013" w:rsidP="00B42883">
      <w:pPr>
        <w:rPr>
          <w:sz w:val="22"/>
          <w:szCs w:val="22"/>
        </w:rPr>
      </w:pPr>
      <w:r w:rsidRPr="00B27F19">
        <w:rPr>
          <w:sz w:val="22"/>
          <w:szCs w:val="22"/>
        </w:rPr>
        <w:t>( pieczęć wykonawcy)</w:t>
      </w:r>
    </w:p>
    <w:p w:rsidR="00C52013" w:rsidRDefault="00C52013" w:rsidP="00B42883"/>
    <w:p w:rsidR="00C52013" w:rsidRPr="00B25848" w:rsidRDefault="00412B5E" w:rsidP="00B25848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592020">
        <w:rPr>
          <w:sz w:val="24"/>
          <w:szCs w:val="24"/>
        </w:rPr>
        <w:t>m</w:t>
      </w:r>
      <w:r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C52013" w:rsidP="00B42883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  <w:lang w:val="de-DE"/>
        </w:rPr>
      </w:pPr>
    </w:p>
    <w:p w:rsidR="00D6578E" w:rsidRDefault="00C52013" w:rsidP="00D6578E">
      <w:pPr>
        <w:jc w:val="center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na:</w:t>
      </w:r>
      <w:r w:rsidR="00D133FC">
        <w:rPr>
          <w:sz w:val="24"/>
          <w:szCs w:val="24"/>
        </w:rPr>
        <w:t xml:space="preserve"> </w:t>
      </w:r>
    </w:p>
    <w:p w:rsidR="00D6578E" w:rsidRDefault="00D6578E" w:rsidP="00D6578E">
      <w:pPr>
        <w:jc w:val="center"/>
        <w:rPr>
          <w:sz w:val="24"/>
          <w:szCs w:val="24"/>
        </w:rPr>
      </w:pPr>
    </w:p>
    <w:p w:rsidR="00866568" w:rsidRPr="002A5E5E" w:rsidRDefault="00A339A9" w:rsidP="00866568">
      <w:pPr>
        <w:jc w:val="center"/>
        <w:rPr>
          <w:b/>
          <w:bCs/>
          <w:sz w:val="28"/>
          <w:szCs w:val="32"/>
          <w:u w:val="single"/>
        </w:rPr>
      </w:pPr>
      <w:r w:rsidRPr="009A0DEC">
        <w:rPr>
          <w:b/>
          <w:bCs/>
          <w:sz w:val="28"/>
          <w:szCs w:val="28"/>
          <w:u w:val="single"/>
        </w:rPr>
        <w:t>“Budowa Publicznej Infrastruktury Turystycznej i Rekreacyjnej na Terenie Zespołu Szkół Morskich w Darłowie”</w:t>
      </w:r>
    </w:p>
    <w:p w:rsidR="002831EB" w:rsidRDefault="002831EB" w:rsidP="001B1236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</w:p>
    <w:p w:rsidR="00C52013" w:rsidRDefault="00C52013" w:rsidP="00F42C7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 niniejszą ofertę: 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2A5E5E" w:rsidRDefault="002A5E5E" w:rsidP="002A5E5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siwz za cenę łączną: </w:t>
      </w:r>
    </w:p>
    <w:p w:rsidR="002A5E5E" w:rsidRDefault="002A5E5E" w:rsidP="002A5E5E">
      <w:pPr>
        <w:spacing w:before="120"/>
        <w:jc w:val="both"/>
        <w:rPr>
          <w:sz w:val="24"/>
          <w:szCs w:val="24"/>
        </w:rPr>
      </w:pPr>
      <w:r w:rsidRPr="00E53672">
        <w:rPr>
          <w:sz w:val="24"/>
          <w:szCs w:val="24"/>
        </w:rPr>
        <w:t xml:space="preserve">Cena ofertowa netto ……..…………………….....................................zł </w:t>
      </w:r>
      <w:r w:rsidRPr="00E53672">
        <w:rPr>
          <w:sz w:val="24"/>
          <w:szCs w:val="24"/>
        </w:rPr>
        <w:cr/>
        <w:t>(Słownie:....................................................................................................................... )</w:t>
      </w:r>
      <w:r w:rsidRPr="00E53672">
        <w:rPr>
          <w:sz w:val="24"/>
          <w:szCs w:val="24"/>
        </w:rPr>
        <w:cr/>
        <w:t>Stawka pod. VAT......%, wartość pod.VAT..............................................................................zł</w:t>
      </w:r>
      <w:r w:rsidRPr="00E53672">
        <w:rPr>
          <w:sz w:val="24"/>
          <w:szCs w:val="24"/>
        </w:rPr>
        <w:cr/>
        <w:t>Cena ofertowa brutto ..............................................................................................................zł</w:t>
      </w:r>
      <w:r w:rsidRPr="00E53672">
        <w:rPr>
          <w:sz w:val="24"/>
          <w:szCs w:val="24"/>
        </w:rPr>
        <w:cr/>
        <w:t>(Słownie:.....................................................................................................................................)</w:t>
      </w:r>
    </w:p>
    <w:p w:rsidR="00C52013" w:rsidRDefault="00C52013" w:rsidP="00B4288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D6578E" w:rsidRPr="00D6578E" w:rsidRDefault="00D6578E" w:rsidP="00D6578E">
      <w:pPr>
        <w:pStyle w:val="Tekstkomentarza"/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A4788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za przekroczenie terminu realizacji</w:t>
      </w:r>
      <w:r w:rsidR="002A5E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określonego w </w:t>
      </w:r>
      <w:r w:rsidRPr="00E344DD">
        <w:rPr>
          <w:sz w:val="24"/>
          <w:szCs w:val="24"/>
        </w:rPr>
        <w:t>§ 8 ust. 1 pkt 2</w:t>
      </w:r>
      <w:r>
        <w:rPr>
          <w:sz w:val="24"/>
          <w:szCs w:val="24"/>
        </w:rPr>
        <w:t xml:space="preserve"> wzoru umowy oferuję karę umowną w wysokości</w:t>
      </w:r>
      <w:r w:rsidR="008402EC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D6578E" w:rsidRDefault="00D6578E" w:rsidP="008402EC">
      <w:pPr>
        <w:pStyle w:val="Tekstkomentarz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578E" w:rsidRPr="00544B3F" w:rsidRDefault="00D6578E" w:rsidP="00D6578E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D6578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C1CD3">
        <w:rPr>
          <w:b/>
          <w:sz w:val="24"/>
          <w:szCs w:val="24"/>
        </w:rPr>
        <w:t>4</w:t>
      </w:r>
      <w:r w:rsidRPr="00544B3F">
        <w:rPr>
          <w:b/>
          <w:sz w:val="24"/>
          <w:szCs w:val="24"/>
        </w:rPr>
        <w:t>00 zł</w:t>
      </w:r>
      <w:r w:rsidRPr="00544B3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za każdy dzień </w:t>
      </w:r>
      <w:r w:rsidR="00ED08CA">
        <w:rPr>
          <w:rFonts w:eastAsia="Calibri"/>
          <w:sz w:val="24"/>
          <w:szCs w:val="24"/>
          <w:lang w:eastAsia="en-US"/>
        </w:rPr>
        <w:t>opóźnienia</w:t>
      </w:r>
    </w:p>
    <w:p w:rsidR="00D6578E" w:rsidRPr="00544B3F" w:rsidRDefault="00D6578E" w:rsidP="00D6578E">
      <w:pPr>
        <w:autoSpaceDE w:val="0"/>
        <w:autoSpaceDN w:val="0"/>
        <w:adjustRightInd w:val="0"/>
        <w:ind w:left="360"/>
        <w:jc w:val="both"/>
        <w:rPr>
          <w:rFonts w:ascii="TimesNewRoman" w:eastAsia="TimesNewRoman" w:cs="TimesNewRoman"/>
          <w:sz w:val="24"/>
          <w:szCs w:val="24"/>
          <w:lang w:eastAsia="en-US"/>
        </w:rPr>
      </w:pPr>
      <w:r w:rsidRPr="00D6578E">
        <w:rPr>
          <w:sz w:val="32"/>
          <w:szCs w:val="32"/>
        </w:rPr>
        <w:t>□</w:t>
      </w:r>
      <w:r w:rsidR="008402EC">
        <w:rPr>
          <w:sz w:val="24"/>
          <w:szCs w:val="24"/>
        </w:rPr>
        <w:t xml:space="preserve"> </w:t>
      </w:r>
      <w:r w:rsidR="00DC1CD3">
        <w:rPr>
          <w:b/>
          <w:sz w:val="24"/>
          <w:szCs w:val="24"/>
        </w:rPr>
        <w:t>60</w:t>
      </w:r>
      <w:r w:rsidR="00434E61">
        <w:rPr>
          <w:b/>
          <w:sz w:val="24"/>
          <w:szCs w:val="24"/>
        </w:rPr>
        <w:t>0</w:t>
      </w:r>
      <w:r w:rsidRPr="00544B3F">
        <w:rPr>
          <w:rFonts w:eastAsia="Calibri"/>
          <w:b/>
          <w:sz w:val="24"/>
          <w:szCs w:val="24"/>
          <w:lang w:eastAsia="en-US"/>
        </w:rPr>
        <w:t xml:space="preserve"> zł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ED08CA">
        <w:rPr>
          <w:rFonts w:eastAsia="Calibri"/>
          <w:sz w:val="24"/>
          <w:szCs w:val="24"/>
          <w:lang w:eastAsia="en-US"/>
        </w:rPr>
        <w:t>za każdy dzień opóźnienia</w:t>
      </w:r>
      <w:r w:rsidRPr="00544B3F">
        <w:rPr>
          <w:rFonts w:eastAsia="Calibri"/>
          <w:sz w:val="24"/>
          <w:szCs w:val="24"/>
          <w:lang w:eastAsia="en-US"/>
        </w:rPr>
        <w:t xml:space="preserve"> </w:t>
      </w:r>
    </w:p>
    <w:p w:rsidR="00D6578E" w:rsidRDefault="00D6578E" w:rsidP="00D6578E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D6578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C1CD3">
        <w:rPr>
          <w:b/>
          <w:sz w:val="24"/>
          <w:szCs w:val="24"/>
        </w:rPr>
        <w:t>800</w:t>
      </w:r>
      <w:r w:rsidRPr="00544B3F">
        <w:rPr>
          <w:rFonts w:eastAsia="Calibri"/>
          <w:b/>
          <w:sz w:val="24"/>
          <w:szCs w:val="24"/>
          <w:lang w:eastAsia="en-US"/>
        </w:rPr>
        <w:t xml:space="preserve"> zł</w:t>
      </w:r>
      <w:r w:rsidRPr="00544B3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za każdy dzień</w:t>
      </w:r>
      <w:r w:rsidR="00ED08CA">
        <w:rPr>
          <w:rFonts w:eastAsia="Calibri"/>
          <w:sz w:val="24"/>
          <w:szCs w:val="24"/>
          <w:lang w:eastAsia="en-US"/>
        </w:rPr>
        <w:t xml:space="preserve"> opóźnienia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8402EC" w:rsidRDefault="008402EC" w:rsidP="00D6578E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8402EC" w:rsidRDefault="008402EC" w:rsidP="008402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*należy zaznaczyć jedną, wybraną opcję.</w:t>
      </w:r>
    </w:p>
    <w:p w:rsidR="008402EC" w:rsidRDefault="008402EC" w:rsidP="00D6578E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8402EC" w:rsidRPr="008402EC" w:rsidRDefault="008402EC" w:rsidP="008402EC">
      <w:pPr>
        <w:ind w:left="42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W przypadku nie</w:t>
      </w:r>
      <w:r w:rsidRPr="00B41462">
        <w:rPr>
          <w:b/>
          <w:sz w:val="24"/>
          <w:szCs w:val="24"/>
        </w:rPr>
        <w:t xml:space="preserve">wypełnienia </w:t>
      </w:r>
      <w:r>
        <w:rPr>
          <w:b/>
          <w:sz w:val="24"/>
          <w:szCs w:val="24"/>
        </w:rPr>
        <w:t>żadnej opcji</w:t>
      </w:r>
      <w:r w:rsidR="00BA130D">
        <w:rPr>
          <w:b/>
          <w:sz w:val="24"/>
          <w:szCs w:val="24"/>
        </w:rPr>
        <w:t>, nieczytelnego wypełnienia</w:t>
      </w:r>
      <w:r>
        <w:rPr>
          <w:b/>
          <w:sz w:val="24"/>
          <w:szCs w:val="24"/>
        </w:rPr>
        <w:t xml:space="preserve"> lub wypełnienia więcej niż jednej opcji, zamawiający uzna, że w</w:t>
      </w:r>
      <w:r w:rsidRPr="00B41462">
        <w:rPr>
          <w:b/>
          <w:sz w:val="24"/>
          <w:szCs w:val="24"/>
        </w:rPr>
        <w:t xml:space="preserve">ykonawca oferuje </w:t>
      </w:r>
      <w:r>
        <w:rPr>
          <w:b/>
          <w:sz w:val="24"/>
          <w:szCs w:val="24"/>
        </w:rPr>
        <w:t xml:space="preserve">wysokość kary </w:t>
      </w:r>
      <w:r w:rsidRPr="00B41462">
        <w:rPr>
          <w:b/>
          <w:sz w:val="24"/>
          <w:szCs w:val="24"/>
        </w:rPr>
        <w:t>w minim</w:t>
      </w:r>
      <w:r>
        <w:rPr>
          <w:b/>
          <w:sz w:val="24"/>
          <w:szCs w:val="24"/>
        </w:rPr>
        <w:t>alnym</w:t>
      </w:r>
      <w:r w:rsidR="00BA130D">
        <w:rPr>
          <w:b/>
          <w:sz w:val="24"/>
          <w:szCs w:val="24"/>
        </w:rPr>
        <w:t xml:space="preserve"> wymiarze określonym w siwz tj. </w:t>
      </w:r>
      <w:r w:rsidR="003266B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00</w:t>
      </w:r>
      <w:r w:rsidR="002A5E5E">
        <w:rPr>
          <w:b/>
          <w:sz w:val="24"/>
          <w:szCs w:val="24"/>
        </w:rPr>
        <w:t xml:space="preserve"> zł</w:t>
      </w:r>
      <w:r>
        <w:rPr>
          <w:b/>
          <w:sz w:val="24"/>
          <w:szCs w:val="24"/>
        </w:rPr>
        <w:t xml:space="preserve"> </w:t>
      </w:r>
      <w:r w:rsidR="00BA130D">
        <w:rPr>
          <w:b/>
          <w:sz w:val="24"/>
          <w:szCs w:val="24"/>
        </w:rPr>
        <w:t xml:space="preserve">za </w:t>
      </w:r>
      <w:r w:rsidR="00ED08CA">
        <w:rPr>
          <w:b/>
          <w:sz w:val="24"/>
          <w:szCs w:val="24"/>
        </w:rPr>
        <w:t xml:space="preserve">każdy dzień </w:t>
      </w:r>
      <w:r w:rsidR="00ED08CA" w:rsidRPr="00ED08CA">
        <w:rPr>
          <w:b/>
          <w:sz w:val="24"/>
          <w:szCs w:val="24"/>
        </w:rPr>
        <w:t>opóźnienia</w:t>
      </w:r>
      <w:r>
        <w:rPr>
          <w:b/>
          <w:sz w:val="24"/>
          <w:szCs w:val="24"/>
        </w:rPr>
        <w:t xml:space="preserve">. </w:t>
      </w:r>
      <w:r w:rsidRPr="00B41462">
        <w:rPr>
          <w:b/>
          <w:sz w:val="24"/>
          <w:szCs w:val="24"/>
        </w:rPr>
        <w:t>Wykonawca otrzyma wówczas 0 pkt w kryterium</w:t>
      </w:r>
      <w:r>
        <w:rPr>
          <w:sz w:val="24"/>
          <w:szCs w:val="24"/>
        </w:rPr>
        <w:t xml:space="preserve"> „</w:t>
      </w:r>
      <w:r w:rsidRPr="00703740">
        <w:rPr>
          <w:b/>
          <w:sz w:val="24"/>
          <w:szCs w:val="24"/>
        </w:rPr>
        <w:t xml:space="preserve">Wysokość kary umownej </w:t>
      </w:r>
      <w:r w:rsidRPr="000B5113">
        <w:rPr>
          <w:b/>
          <w:bCs/>
          <w:sz w:val="24"/>
          <w:szCs w:val="24"/>
        </w:rPr>
        <w:t xml:space="preserve">za przekroczenie terminu </w:t>
      </w:r>
      <w:r>
        <w:rPr>
          <w:b/>
          <w:bCs/>
          <w:sz w:val="24"/>
          <w:szCs w:val="24"/>
        </w:rPr>
        <w:t>realizacji zamówienia”.</w:t>
      </w:r>
    </w:p>
    <w:p w:rsidR="008402EC" w:rsidRPr="00544B3F" w:rsidRDefault="008402EC" w:rsidP="008402EC">
      <w:pPr>
        <w:pStyle w:val="Tekstkomentarz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NewRoman" w:eastAsia="TimesNewRoman" w:cs="TimesNewRoman"/>
          <w:sz w:val="24"/>
          <w:szCs w:val="24"/>
          <w:lang w:eastAsia="en-US"/>
        </w:rPr>
      </w:pPr>
    </w:p>
    <w:p w:rsidR="00D6578E" w:rsidRPr="008402EC" w:rsidRDefault="008402EC" w:rsidP="008402EC">
      <w:pPr>
        <w:pStyle w:val="Tekstkomentarza"/>
        <w:widowControl w:val="0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402EC">
        <w:rPr>
          <w:sz w:val="24"/>
          <w:szCs w:val="24"/>
        </w:rPr>
        <w:t>Oferujemy udzielenie rękojmi i gwarancji na okres*:</w:t>
      </w:r>
    </w:p>
    <w:p w:rsidR="008402EC" w:rsidRDefault="008402EC" w:rsidP="008402EC">
      <w:pPr>
        <w:pStyle w:val="Tekstkomentarz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8402EC" w:rsidRDefault="008402EC" w:rsidP="008402EC">
      <w:pPr>
        <w:pStyle w:val="Tekstkomentarz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 w:rsidRPr="00D6578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2A5E5E">
        <w:rPr>
          <w:b/>
          <w:sz w:val="24"/>
          <w:szCs w:val="24"/>
        </w:rPr>
        <w:t>36</w:t>
      </w:r>
      <w:r w:rsidRPr="008402EC">
        <w:rPr>
          <w:b/>
          <w:sz w:val="24"/>
          <w:szCs w:val="24"/>
        </w:rPr>
        <w:t xml:space="preserve"> miesięcy</w:t>
      </w:r>
      <w:r w:rsidR="00596920">
        <w:rPr>
          <w:sz w:val="24"/>
          <w:szCs w:val="24"/>
        </w:rPr>
        <w:t xml:space="preserve"> od dnia </w:t>
      </w:r>
      <w:r w:rsidR="00596920" w:rsidRPr="006A16E9">
        <w:rPr>
          <w:sz w:val="24"/>
          <w:szCs w:val="24"/>
        </w:rPr>
        <w:t>podpisania protokołu końcowego odbioru robót</w:t>
      </w:r>
      <w:r w:rsidRPr="008402EC">
        <w:rPr>
          <w:sz w:val="24"/>
          <w:szCs w:val="24"/>
        </w:rPr>
        <w:t xml:space="preserve"> </w:t>
      </w:r>
    </w:p>
    <w:p w:rsidR="008402EC" w:rsidRDefault="008402EC" w:rsidP="008402EC">
      <w:pPr>
        <w:pStyle w:val="Tekstkomentarz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 w:rsidRPr="00D6578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2A5E5E">
        <w:rPr>
          <w:b/>
          <w:sz w:val="24"/>
          <w:szCs w:val="24"/>
        </w:rPr>
        <w:t xml:space="preserve">48 </w:t>
      </w:r>
      <w:r w:rsidRPr="008402EC">
        <w:rPr>
          <w:b/>
          <w:sz w:val="24"/>
          <w:szCs w:val="24"/>
        </w:rPr>
        <w:t>miesięcy</w:t>
      </w:r>
      <w:r w:rsidR="00596920">
        <w:rPr>
          <w:sz w:val="24"/>
          <w:szCs w:val="24"/>
        </w:rPr>
        <w:t xml:space="preserve"> od dnia </w:t>
      </w:r>
      <w:r w:rsidR="00596920" w:rsidRPr="006A16E9">
        <w:rPr>
          <w:sz w:val="24"/>
          <w:szCs w:val="24"/>
        </w:rPr>
        <w:t>podpisania protokołu końcowego odbioru robót</w:t>
      </w:r>
      <w:r w:rsidRPr="008402EC">
        <w:rPr>
          <w:sz w:val="24"/>
          <w:szCs w:val="24"/>
        </w:rPr>
        <w:t xml:space="preserve"> </w:t>
      </w:r>
    </w:p>
    <w:p w:rsidR="008402EC" w:rsidRDefault="008402EC" w:rsidP="008402EC">
      <w:pPr>
        <w:pStyle w:val="Tekstkomentarz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6578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2A5E5E">
        <w:rPr>
          <w:b/>
          <w:sz w:val="24"/>
          <w:szCs w:val="24"/>
        </w:rPr>
        <w:t>60</w:t>
      </w:r>
      <w:r w:rsidRPr="008402EC">
        <w:rPr>
          <w:b/>
          <w:sz w:val="24"/>
          <w:szCs w:val="24"/>
        </w:rPr>
        <w:t xml:space="preserve"> miesięcy</w:t>
      </w:r>
      <w:r>
        <w:rPr>
          <w:sz w:val="24"/>
          <w:szCs w:val="24"/>
        </w:rPr>
        <w:t xml:space="preserve"> od</w:t>
      </w:r>
      <w:r w:rsidRPr="008402EC">
        <w:rPr>
          <w:sz w:val="24"/>
          <w:szCs w:val="24"/>
        </w:rPr>
        <w:t xml:space="preserve"> </w:t>
      </w:r>
      <w:r w:rsidR="00596920">
        <w:rPr>
          <w:sz w:val="24"/>
          <w:szCs w:val="24"/>
        </w:rPr>
        <w:t xml:space="preserve"> dnia </w:t>
      </w:r>
      <w:r w:rsidR="00596920" w:rsidRPr="006A16E9">
        <w:rPr>
          <w:sz w:val="24"/>
          <w:szCs w:val="24"/>
        </w:rPr>
        <w:t>podpisania protokołu końcowego odbioru robót</w:t>
      </w:r>
    </w:p>
    <w:p w:rsidR="008402EC" w:rsidRDefault="008402EC" w:rsidP="008402EC">
      <w:pPr>
        <w:ind w:firstLine="426"/>
        <w:jc w:val="both"/>
        <w:rPr>
          <w:sz w:val="24"/>
          <w:szCs w:val="24"/>
        </w:rPr>
      </w:pPr>
    </w:p>
    <w:p w:rsidR="008402EC" w:rsidRDefault="008402EC" w:rsidP="008402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*należy zaznaczyć jedną, wybraną opcję.</w:t>
      </w:r>
    </w:p>
    <w:p w:rsidR="008402EC" w:rsidRDefault="008402EC" w:rsidP="008402EC">
      <w:pPr>
        <w:pStyle w:val="Tekstkomentarza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2013" w:rsidRPr="008402EC" w:rsidRDefault="008402EC" w:rsidP="008402EC">
      <w:pPr>
        <w:ind w:left="42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W przypadku nie</w:t>
      </w:r>
      <w:r w:rsidRPr="00B41462">
        <w:rPr>
          <w:b/>
          <w:sz w:val="24"/>
          <w:szCs w:val="24"/>
        </w:rPr>
        <w:t xml:space="preserve">wypełnienia </w:t>
      </w:r>
      <w:r>
        <w:rPr>
          <w:b/>
          <w:sz w:val="24"/>
          <w:szCs w:val="24"/>
        </w:rPr>
        <w:t>żadnej opcji</w:t>
      </w:r>
      <w:r w:rsidR="00BA130D">
        <w:rPr>
          <w:b/>
          <w:sz w:val="24"/>
          <w:szCs w:val="24"/>
        </w:rPr>
        <w:t>, nieczytelnego wypełnienia</w:t>
      </w:r>
      <w:r>
        <w:rPr>
          <w:b/>
          <w:sz w:val="24"/>
          <w:szCs w:val="24"/>
        </w:rPr>
        <w:t xml:space="preserve"> lub wypełnienia więcej niż jednej opcji, zamawiający uzna, że w</w:t>
      </w:r>
      <w:r w:rsidRPr="00B41462">
        <w:rPr>
          <w:b/>
          <w:sz w:val="24"/>
          <w:szCs w:val="24"/>
        </w:rPr>
        <w:t xml:space="preserve">ykonawca oferuje </w:t>
      </w:r>
      <w:r w:rsidR="00BA130D">
        <w:rPr>
          <w:b/>
          <w:sz w:val="24"/>
          <w:szCs w:val="24"/>
        </w:rPr>
        <w:t xml:space="preserve">okres rękojmi i gwarancji w minimalnym wymiarze określonym w siwz tj. </w:t>
      </w:r>
      <w:r w:rsidR="002A5E5E">
        <w:rPr>
          <w:b/>
          <w:sz w:val="24"/>
          <w:szCs w:val="24"/>
        </w:rPr>
        <w:t>36</w:t>
      </w:r>
      <w:r w:rsidR="00BA130D">
        <w:rPr>
          <w:b/>
          <w:sz w:val="24"/>
          <w:szCs w:val="24"/>
        </w:rPr>
        <w:t xml:space="preserve"> </w:t>
      </w:r>
      <w:r w:rsidR="00BA130D" w:rsidRPr="00C12EE3">
        <w:rPr>
          <w:b/>
          <w:sz w:val="24"/>
          <w:szCs w:val="24"/>
        </w:rPr>
        <w:t xml:space="preserve">miesięcy </w:t>
      </w:r>
      <w:r w:rsidR="00596920" w:rsidRPr="00C12EE3">
        <w:rPr>
          <w:b/>
          <w:sz w:val="24"/>
          <w:szCs w:val="24"/>
        </w:rPr>
        <w:t xml:space="preserve">od dnia podpisania protokołu końcowego odbioru robót </w:t>
      </w:r>
      <w:r w:rsidRPr="00C12EE3">
        <w:rPr>
          <w:b/>
          <w:sz w:val="24"/>
          <w:szCs w:val="24"/>
        </w:rPr>
        <w:t>Wykonawca otrzyma wówczas 0</w:t>
      </w:r>
      <w:r w:rsidRPr="00B41462">
        <w:rPr>
          <w:b/>
          <w:sz w:val="24"/>
          <w:szCs w:val="24"/>
        </w:rPr>
        <w:t xml:space="preserve"> pkt w kryterium</w:t>
      </w:r>
      <w:r>
        <w:rPr>
          <w:sz w:val="24"/>
          <w:szCs w:val="24"/>
        </w:rPr>
        <w:t xml:space="preserve"> „</w:t>
      </w:r>
      <w:r w:rsidR="00BA130D">
        <w:rPr>
          <w:b/>
          <w:sz w:val="24"/>
          <w:szCs w:val="24"/>
        </w:rPr>
        <w:t>Okres rękojmi i gwarancji</w:t>
      </w:r>
      <w:r>
        <w:rPr>
          <w:b/>
          <w:bCs/>
          <w:sz w:val="24"/>
          <w:szCs w:val="24"/>
        </w:rPr>
        <w:t>”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jesteśmy związan</w:t>
      </w:r>
      <w:r w:rsidR="00F42C74">
        <w:rPr>
          <w:sz w:val="24"/>
          <w:szCs w:val="24"/>
        </w:rPr>
        <w:t xml:space="preserve">i niniejszą ofertą przez okres </w:t>
      </w:r>
      <w:r w:rsidR="00DD4418">
        <w:rPr>
          <w:sz w:val="24"/>
          <w:szCs w:val="24"/>
        </w:rPr>
        <w:t>3</w:t>
      </w:r>
      <w:r>
        <w:rPr>
          <w:sz w:val="24"/>
          <w:szCs w:val="24"/>
        </w:rPr>
        <w:t>0 dni od upływu terminu składania ofert.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2A5E5E" w:rsidRDefault="002A5E5E" w:rsidP="002A5E5E">
      <w:pPr>
        <w:numPr>
          <w:ilvl w:val="0"/>
          <w:numId w:val="25"/>
        </w:numPr>
        <w:rPr>
          <w:sz w:val="24"/>
          <w:szCs w:val="24"/>
        </w:rPr>
      </w:pPr>
      <w:r w:rsidRPr="002A5E5E">
        <w:rPr>
          <w:sz w:val="24"/>
          <w:szCs w:val="24"/>
        </w:rPr>
        <w:t>Wadium w kwocie………………….zł, zostało wniesione w dniu……………………w formie……………………………………………………………………………...</w:t>
      </w:r>
      <w:r>
        <w:rPr>
          <w:sz w:val="24"/>
          <w:szCs w:val="24"/>
        </w:rPr>
        <w:t>..........</w:t>
      </w:r>
    </w:p>
    <w:p w:rsidR="00E4673C" w:rsidRDefault="00E4673C" w:rsidP="00E4673C">
      <w:pPr>
        <w:pStyle w:val="Akapitzlist"/>
        <w:rPr>
          <w:sz w:val="24"/>
          <w:szCs w:val="24"/>
        </w:rPr>
      </w:pPr>
    </w:p>
    <w:p w:rsidR="00E4673C" w:rsidRPr="002A5E5E" w:rsidRDefault="00E4673C" w:rsidP="002A5E5E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Nr konta bankowego,</w:t>
      </w:r>
      <w:r w:rsidRPr="00E4673C">
        <w:rPr>
          <w:sz w:val="24"/>
          <w:szCs w:val="24"/>
        </w:rPr>
        <w:t xml:space="preserve"> na jakie należy zwrócić wadium wniesione przez Wykonawcę</w:t>
      </w:r>
      <w:r>
        <w:rPr>
          <w:sz w:val="24"/>
          <w:szCs w:val="24"/>
        </w:rPr>
        <w:t xml:space="preserve"> ……………………………………………………………………………………………..</w:t>
      </w:r>
    </w:p>
    <w:p w:rsidR="002A5E5E" w:rsidRDefault="002A5E5E" w:rsidP="00434E61">
      <w:pPr>
        <w:pStyle w:val="Akapitzlist"/>
        <w:ind w:left="0"/>
        <w:rPr>
          <w:sz w:val="24"/>
          <w:szCs w:val="24"/>
        </w:rPr>
      </w:pPr>
    </w:p>
    <w:p w:rsidR="00C52013" w:rsidRPr="00ED08CA" w:rsidRDefault="00C52013" w:rsidP="00ED08CA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592020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powierzymy </w:t>
      </w:r>
      <w:r w:rsidR="002831EB">
        <w:rPr>
          <w:sz w:val="24"/>
          <w:szCs w:val="24"/>
        </w:rPr>
        <w:t xml:space="preserve">niżej wymienionym </w:t>
      </w:r>
      <w:r>
        <w:rPr>
          <w:sz w:val="24"/>
          <w:szCs w:val="24"/>
        </w:rPr>
        <w:t xml:space="preserve">podwykonawcom wykonanie </w:t>
      </w:r>
      <w:r w:rsidR="00592020">
        <w:rPr>
          <w:sz w:val="24"/>
          <w:szCs w:val="24"/>
        </w:rPr>
        <w:t>niżej</w:t>
      </w:r>
      <w:r w:rsidR="002831EB">
        <w:rPr>
          <w:sz w:val="24"/>
          <w:szCs w:val="24"/>
        </w:rPr>
        <w:t xml:space="preserve"> wskazanych </w:t>
      </w:r>
      <w:r>
        <w:rPr>
          <w:sz w:val="24"/>
          <w:szCs w:val="24"/>
        </w:rPr>
        <w:t>części zamówienia:</w:t>
      </w:r>
      <w:r w:rsidR="00592020">
        <w:rPr>
          <w:sz w:val="24"/>
          <w:szCs w:val="24"/>
        </w:rPr>
        <w:t xml:space="preserve"> </w:t>
      </w:r>
    </w:p>
    <w:p w:rsidR="00592020" w:rsidRDefault="00592020" w:rsidP="00592020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14"/>
        <w:gridCol w:w="4549"/>
      </w:tblGrid>
      <w:tr w:rsidR="00592020" w:rsidRPr="00EF5817" w:rsidTr="00EF5817">
        <w:trPr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592020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</w:p>
          <w:p w:rsidR="00A412B2" w:rsidRPr="00A412B2" w:rsidRDefault="00A412B2" w:rsidP="00A412B2">
            <w:pPr>
              <w:jc w:val="center"/>
              <w:rPr>
                <w:b/>
                <w:i/>
                <w:sz w:val="24"/>
                <w:szCs w:val="24"/>
              </w:rPr>
            </w:pPr>
            <w:r w:rsidRPr="00A412B2">
              <w:rPr>
                <w:b/>
                <w:i/>
                <w:sz w:val="24"/>
                <w:szCs w:val="24"/>
              </w:rPr>
              <w:t>jeżeli jest znany</w:t>
            </w: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592020" w:rsidRPr="00EF5817" w:rsidTr="00EF5817">
        <w:trPr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020" w:rsidRPr="00EF5817" w:rsidTr="00EF5817">
        <w:trPr>
          <w:jc w:val="center"/>
        </w:trPr>
        <w:tc>
          <w:tcPr>
            <w:tcW w:w="668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92020" w:rsidRPr="00EF5817" w:rsidRDefault="00592020" w:rsidP="00EF58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2013" w:rsidRDefault="00C52013" w:rsidP="00AA478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A4788">
        <w:rPr>
          <w:sz w:val="24"/>
          <w:szCs w:val="24"/>
        </w:rPr>
        <w:t xml:space="preserve">należy wypełnić, </w:t>
      </w:r>
      <w:r>
        <w:rPr>
          <w:sz w:val="24"/>
          <w:szCs w:val="24"/>
        </w:rPr>
        <w:t>jeżeli wykonawca przewiduje udział podwykonawców)</w:t>
      </w:r>
    </w:p>
    <w:p w:rsidR="00C12EE3" w:rsidRPr="00C12EE3" w:rsidRDefault="00C12EE3" w:rsidP="00C12EE3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b/>
          <w:bCs/>
          <w:sz w:val="24"/>
          <w:szCs w:val="24"/>
        </w:rPr>
      </w:pPr>
    </w:p>
    <w:p w:rsidR="00C12EE3" w:rsidRPr="00A62F8B" w:rsidRDefault="00C12EE3" w:rsidP="00A62F8B">
      <w:pPr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r w:rsidRPr="00C73749">
        <w:rPr>
          <w:sz w:val="24"/>
          <w:szCs w:val="24"/>
        </w:rPr>
        <w:t>Oświadczam, że jesteśmy:</w:t>
      </w:r>
    </w:p>
    <w:p w:rsidR="00C12EE3" w:rsidRPr="00C73749" w:rsidRDefault="00C12EE3" w:rsidP="00C12EE3">
      <w:pPr>
        <w:numPr>
          <w:ilvl w:val="0"/>
          <w:numId w:val="29"/>
        </w:numPr>
        <w:rPr>
          <w:sz w:val="24"/>
          <w:szCs w:val="24"/>
        </w:rPr>
      </w:pPr>
      <w:r w:rsidRPr="00C73749">
        <w:rPr>
          <w:sz w:val="24"/>
          <w:szCs w:val="24"/>
          <w:lang w:eastAsia="ar-SA"/>
        </w:rPr>
        <w:t>mikroprzedsiębiorstwem bądź małym lub średnim przedsiębiorstwem *</w:t>
      </w:r>
      <w:r w:rsidRPr="00C73749">
        <w:rPr>
          <w:sz w:val="24"/>
          <w:szCs w:val="24"/>
        </w:rPr>
        <w:t xml:space="preserve"> </w:t>
      </w:r>
    </w:p>
    <w:p w:rsidR="00C12EE3" w:rsidRPr="00C73749" w:rsidRDefault="00C12EE3" w:rsidP="00C12EE3">
      <w:pPr>
        <w:numPr>
          <w:ilvl w:val="0"/>
          <w:numId w:val="29"/>
        </w:numPr>
        <w:rPr>
          <w:sz w:val="24"/>
          <w:szCs w:val="24"/>
        </w:rPr>
      </w:pPr>
      <w:r w:rsidRPr="00C73749">
        <w:rPr>
          <w:sz w:val="24"/>
          <w:szCs w:val="24"/>
          <w:lang w:eastAsia="ar-SA"/>
        </w:rPr>
        <w:t>dużym przedsiębiorstwem *</w:t>
      </w:r>
    </w:p>
    <w:p w:rsidR="00C12EE3" w:rsidRPr="00A62F8B" w:rsidRDefault="00C12EE3" w:rsidP="00C12EE3">
      <w:pPr>
        <w:ind w:left="1080"/>
        <w:rPr>
          <w:sz w:val="22"/>
          <w:szCs w:val="24"/>
        </w:rPr>
      </w:pPr>
    </w:p>
    <w:p w:rsidR="002831EB" w:rsidRPr="00A62F8B" w:rsidRDefault="00C12EE3" w:rsidP="00A62F8B">
      <w:pPr>
        <w:ind w:left="284"/>
        <w:jc w:val="both"/>
        <w:rPr>
          <w:rFonts w:eastAsia="Calibri"/>
          <w:sz w:val="22"/>
          <w:szCs w:val="24"/>
          <w:lang w:eastAsia="en-US"/>
        </w:rPr>
      </w:pPr>
      <w:r w:rsidRPr="00A62F8B">
        <w:rPr>
          <w:sz w:val="22"/>
          <w:szCs w:val="24"/>
          <w:lang w:eastAsia="ar-SA"/>
        </w:rPr>
        <w:lastRenderedPageBreak/>
        <w:t xml:space="preserve">*w rozumieniu </w:t>
      </w:r>
      <w:r w:rsidRPr="00A62F8B">
        <w:rPr>
          <w:rFonts w:eastAsia="Calibri"/>
          <w:bCs/>
          <w:sz w:val="22"/>
          <w:szCs w:val="24"/>
          <w:lang w:eastAsia="en-US"/>
        </w:rPr>
        <w:t xml:space="preserve">Ustawy z dnia </w:t>
      </w:r>
      <w:r w:rsidR="002A5E5E" w:rsidRPr="00A62F8B">
        <w:rPr>
          <w:rFonts w:eastAsia="Calibri"/>
          <w:bCs/>
          <w:sz w:val="22"/>
          <w:szCs w:val="24"/>
          <w:lang w:eastAsia="en-US"/>
        </w:rPr>
        <w:t>6</w:t>
      </w:r>
      <w:r w:rsidRPr="00A62F8B">
        <w:rPr>
          <w:rFonts w:eastAsia="Calibri"/>
          <w:bCs/>
          <w:sz w:val="22"/>
          <w:szCs w:val="24"/>
          <w:lang w:eastAsia="en-US"/>
        </w:rPr>
        <w:t xml:space="preserve"> </w:t>
      </w:r>
      <w:r w:rsidR="002A5E5E" w:rsidRPr="00A62F8B">
        <w:rPr>
          <w:rFonts w:eastAsia="Calibri"/>
          <w:bCs/>
          <w:sz w:val="22"/>
          <w:szCs w:val="24"/>
          <w:lang w:eastAsia="en-US"/>
        </w:rPr>
        <w:t>marca</w:t>
      </w:r>
      <w:r w:rsidRPr="00A62F8B">
        <w:rPr>
          <w:rFonts w:eastAsia="Calibri"/>
          <w:bCs/>
          <w:sz w:val="22"/>
          <w:szCs w:val="24"/>
          <w:lang w:eastAsia="en-US"/>
        </w:rPr>
        <w:t xml:space="preserve"> 20</w:t>
      </w:r>
      <w:r w:rsidR="002A5E5E" w:rsidRPr="00A62F8B">
        <w:rPr>
          <w:rFonts w:eastAsia="Calibri"/>
          <w:bCs/>
          <w:sz w:val="22"/>
          <w:szCs w:val="24"/>
          <w:lang w:eastAsia="en-US"/>
        </w:rPr>
        <w:t>18</w:t>
      </w:r>
      <w:r w:rsidRPr="00A62F8B">
        <w:rPr>
          <w:rFonts w:eastAsia="Calibri"/>
          <w:bCs/>
          <w:sz w:val="22"/>
          <w:szCs w:val="24"/>
          <w:lang w:eastAsia="en-US"/>
        </w:rPr>
        <w:t xml:space="preserve"> r. </w:t>
      </w:r>
      <w:r w:rsidR="002A5E5E" w:rsidRPr="00A62F8B">
        <w:rPr>
          <w:rFonts w:eastAsia="Calibri"/>
          <w:bCs/>
          <w:sz w:val="22"/>
          <w:szCs w:val="24"/>
          <w:lang w:eastAsia="en-US"/>
        </w:rPr>
        <w:t>prawo przedsiębiorców</w:t>
      </w:r>
      <w:r w:rsidRPr="00A62F8B">
        <w:rPr>
          <w:rFonts w:eastAsia="Calibri"/>
          <w:bCs/>
          <w:sz w:val="22"/>
          <w:szCs w:val="24"/>
          <w:lang w:eastAsia="en-US"/>
        </w:rPr>
        <w:t xml:space="preserve"> (</w:t>
      </w:r>
      <w:r w:rsidRPr="00A62F8B">
        <w:rPr>
          <w:rFonts w:eastAsia="Calibri"/>
          <w:sz w:val="22"/>
          <w:szCs w:val="24"/>
          <w:lang w:eastAsia="en-US"/>
        </w:rPr>
        <w:t>Dz. U. z 20</w:t>
      </w:r>
      <w:r w:rsidR="002A5E5E" w:rsidRPr="00A62F8B">
        <w:rPr>
          <w:rFonts w:eastAsia="Calibri"/>
          <w:sz w:val="22"/>
          <w:szCs w:val="24"/>
          <w:lang w:eastAsia="en-US"/>
        </w:rPr>
        <w:t>18</w:t>
      </w:r>
      <w:r w:rsidRPr="00A62F8B">
        <w:rPr>
          <w:rFonts w:eastAsia="Calibri"/>
          <w:sz w:val="22"/>
          <w:szCs w:val="24"/>
          <w:lang w:eastAsia="en-US"/>
        </w:rPr>
        <w:t xml:space="preserve"> r. poz. </w:t>
      </w:r>
      <w:r w:rsidR="002A5E5E" w:rsidRPr="00A62F8B">
        <w:rPr>
          <w:rFonts w:eastAsia="Calibri"/>
          <w:sz w:val="22"/>
          <w:szCs w:val="24"/>
          <w:lang w:eastAsia="en-US"/>
        </w:rPr>
        <w:t>646</w:t>
      </w:r>
      <w:r w:rsidR="00434E61">
        <w:rPr>
          <w:rFonts w:eastAsia="Calibri"/>
          <w:sz w:val="22"/>
          <w:szCs w:val="24"/>
          <w:lang w:eastAsia="en-US"/>
        </w:rPr>
        <w:t xml:space="preserve"> z późn. zm.</w:t>
      </w:r>
      <w:r w:rsidR="00A62F8B" w:rsidRPr="00A62F8B">
        <w:rPr>
          <w:rFonts w:eastAsia="Calibri"/>
          <w:sz w:val="22"/>
          <w:szCs w:val="24"/>
          <w:lang w:eastAsia="en-US"/>
        </w:rPr>
        <w:t>).</w:t>
      </w:r>
    </w:p>
    <w:p w:rsidR="00A62F8B" w:rsidRPr="00A62F8B" w:rsidRDefault="00A62F8B" w:rsidP="00A62F8B">
      <w:pPr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6513AE" w:rsidRDefault="006513AE" w:rsidP="006513A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513AE" w:rsidRDefault="006513AE" w:rsidP="006513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6513AE" w:rsidRDefault="006513AE" w:rsidP="006513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6513AE" w:rsidRDefault="006513AE" w:rsidP="006513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Uzasadnienie, iż zastrzeżone informacje stanowią tajemnicę przedsiębiorstwa:</w:t>
      </w:r>
    </w:p>
    <w:p w:rsidR="006513AE" w:rsidRDefault="006513AE" w:rsidP="006513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6513AE" w:rsidRDefault="006513AE" w:rsidP="006513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6513AE" w:rsidRDefault="006513AE" w:rsidP="006513A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4D19A4" w:rsidRDefault="006513AE" w:rsidP="004D19A4">
      <w:pPr>
        <w:numPr>
          <w:ilvl w:val="0"/>
          <w:numId w:val="25"/>
        </w:numPr>
        <w:jc w:val="both"/>
        <w:rPr>
          <w:sz w:val="24"/>
          <w:szCs w:val="24"/>
        </w:rPr>
      </w:pPr>
      <w:r w:rsidRPr="006513AE">
        <w:rPr>
          <w:sz w:val="24"/>
          <w:szCs w:val="24"/>
        </w:rPr>
        <w:t>Oświadczam(y),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A62F8B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ind w:firstLine="0"/>
      </w:pPr>
      <w:r>
        <w:t xml:space="preserve">Na ofertę składają się </w:t>
      </w:r>
      <w:r w:rsidR="00932543">
        <w:t>następujące dokumenty/oświadczenia</w:t>
      </w:r>
      <w:r>
        <w:t>: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A62F8B">
      <w:pPr>
        <w:jc w:val="both"/>
        <w:rPr>
          <w:sz w:val="24"/>
          <w:szCs w:val="24"/>
        </w:rPr>
      </w:pPr>
    </w:p>
    <w:p w:rsidR="00A62F8B" w:rsidRDefault="00A62F8B" w:rsidP="00A62F8B">
      <w:pPr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C52013" w:rsidRPr="00A62F8B" w:rsidRDefault="00072B64" w:rsidP="00A54FC3">
      <w:pPr>
        <w:pStyle w:val="Tekstpodstawowywcity3"/>
        <w:ind w:left="4695"/>
        <w:rPr>
          <w:sz w:val="18"/>
        </w:rPr>
      </w:pPr>
      <w:r w:rsidRPr="00A62F8B">
        <w:rPr>
          <w:szCs w:val="22"/>
        </w:rPr>
        <w:t>(podpis(y) osób uprawnionych do reprezentacji wykonawcy, w przypadku oferty wspólnej- podpis pełnomocnika wykonawców)</w:t>
      </w:r>
    </w:p>
    <w:sectPr w:rsidR="00C52013" w:rsidRPr="00A62F8B" w:rsidSect="00B25848">
      <w:headerReference w:type="default" r:id="rId7"/>
      <w:footerReference w:type="default" r:id="rId8"/>
      <w:pgSz w:w="11906" w:h="16838"/>
      <w:pgMar w:top="1417" w:right="1417" w:bottom="1417" w:left="1417" w:header="708" w:footer="4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01" w:rsidRDefault="000B5C01">
      <w:r>
        <w:separator/>
      </w:r>
    </w:p>
  </w:endnote>
  <w:endnote w:type="continuationSeparator" w:id="1">
    <w:p w:rsidR="000B5C01" w:rsidRDefault="000B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7D" w:rsidRPr="00DC4671" w:rsidRDefault="00A339A9" w:rsidP="00E2457D">
    <w:pPr>
      <w:pStyle w:val="Stopka"/>
      <w:jc w:val="center"/>
      <w:rPr>
        <w:i/>
        <w:sz w:val="16"/>
        <w:szCs w:val="16"/>
      </w:rPr>
    </w:pPr>
    <w:r w:rsidRPr="009A0DEC">
      <w:rPr>
        <w:sz w:val="16"/>
        <w:szCs w:val="16"/>
      </w:rPr>
      <w:t xml:space="preserve">Operacja pn.: </w:t>
    </w:r>
    <w:r w:rsidRPr="009A0DEC">
      <w:rPr>
        <w:color w:val="000000"/>
        <w:sz w:val="16"/>
        <w:szCs w:val="16"/>
        <w:shd w:val="clear" w:color="auto" w:fill="FFFFFF"/>
      </w:rPr>
      <w:t>“Budowa Publicznej Infrastruktury Turystycznej i Rekreacyjnej na Terenie Zespołu Szkół Morskich w Darłowie”</w:t>
    </w:r>
    <w:r w:rsidRPr="00A849C4">
      <w:rPr>
        <w:sz w:val="16"/>
        <w:szCs w:val="16"/>
      </w:rPr>
      <w:t xml:space="preserve"> realizowana jest przy dofinansowaniu w ramach </w:t>
    </w:r>
    <w:r w:rsidRPr="00A849C4">
      <w:rPr>
        <w:i/>
        <w:sz w:val="16"/>
        <w:szCs w:val="16"/>
      </w:rPr>
      <w:t>Programu Operacyjnego „Rybactwo i Morze” PO RYBY 2014-2020</w:t>
    </w:r>
    <w:r>
      <w:rPr>
        <w:sz w:val="16"/>
        <w:szCs w:val="16"/>
      </w:rPr>
      <w:t xml:space="preserve"> w ramach działania „Realizacja lokalnych strategii rozwoju kierowanych przez społeczność”</w:t>
    </w:r>
    <w:r>
      <w:rPr>
        <w:i/>
        <w:sz w:val="16"/>
        <w:szCs w:val="16"/>
      </w:rPr>
      <w:t xml:space="preserve"> </w:t>
    </w:r>
    <w:r>
      <w:rPr>
        <w:sz w:val="16"/>
        <w:szCs w:val="16"/>
      </w:rPr>
      <w:t>Priorytet nr</w:t>
    </w:r>
    <w:r w:rsidRPr="00A849C4">
      <w:rPr>
        <w:sz w:val="16"/>
        <w:szCs w:val="16"/>
      </w:rPr>
      <w:t xml:space="preserve"> 4 Zwiększenie zatrudnienia i spójności terytorialnej</w:t>
    </w:r>
  </w:p>
  <w:p w:rsidR="00D33139" w:rsidRPr="00B25848" w:rsidRDefault="00D33139">
    <w:pPr>
      <w:pStyle w:val="Stopka"/>
      <w:jc w:val="right"/>
      <w:rPr>
        <w:sz w:val="16"/>
      </w:rPr>
    </w:pPr>
    <w:r w:rsidRPr="00B25848">
      <w:rPr>
        <w:sz w:val="16"/>
      </w:rPr>
      <w:t xml:space="preserve">Strona </w:t>
    </w:r>
    <w:r w:rsidRPr="00B25848">
      <w:rPr>
        <w:b/>
        <w:bCs/>
        <w:szCs w:val="24"/>
      </w:rPr>
      <w:fldChar w:fldCharType="begin"/>
    </w:r>
    <w:r w:rsidRPr="00B25848">
      <w:rPr>
        <w:b/>
        <w:bCs/>
        <w:sz w:val="16"/>
      </w:rPr>
      <w:instrText>PAGE</w:instrText>
    </w:r>
    <w:r w:rsidRPr="00B25848">
      <w:rPr>
        <w:b/>
        <w:bCs/>
        <w:szCs w:val="24"/>
      </w:rPr>
      <w:fldChar w:fldCharType="separate"/>
    </w:r>
    <w:r w:rsidR="0057436A">
      <w:rPr>
        <w:b/>
        <w:bCs/>
        <w:noProof/>
        <w:sz w:val="16"/>
      </w:rPr>
      <w:t>2</w:t>
    </w:r>
    <w:r w:rsidRPr="00B25848">
      <w:rPr>
        <w:b/>
        <w:bCs/>
        <w:szCs w:val="24"/>
      </w:rPr>
      <w:fldChar w:fldCharType="end"/>
    </w:r>
    <w:r w:rsidRPr="00B25848">
      <w:rPr>
        <w:sz w:val="16"/>
      </w:rPr>
      <w:t xml:space="preserve"> z </w:t>
    </w:r>
    <w:r w:rsidRPr="00B25848">
      <w:rPr>
        <w:b/>
        <w:bCs/>
        <w:szCs w:val="24"/>
      </w:rPr>
      <w:fldChar w:fldCharType="begin"/>
    </w:r>
    <w:r w:rsidRPr="00B25848">
      <w:rPr>
        <w:b/>
        <w:bCs/>
        <w:sz w:val="16"/>
      </w:rPr>
      <w:instrText>NUMPAGES</w:instrText>
    </w:r>
    <w:r w:rsidRPr="00B25848">
      <w:rPr>
        <w:b/>
        <w:bCs/>
        <w:szCs w:val="24"/>
      </w:rPr>
      <w:fldChar w:fldCharType="separate"/>
    </w:r>
    <w:r w:rsidR="0057436A">
      <w:rPr>
        <w:b/>
        <w:bCs/>
        <w:noProof/>
        <w:sz w:val="16"/>
      </w:rPr>
      <w:t>3</w:t>
    </w:r>
    <w:r w:rsidRPr="00B25848">
      <w:rPr>
        <w:b/>
        <w:bCs/>
        <w:szCs w:val="24"/>
      </w:rPr>
      <w:fldChar w:fldCharType="end"/>
    </w:r>
  </w:p>
  <w:p w:rsidR="00C52013" w:rsidRDefault="00C52013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01" w:rsidRDefault="000B5C01">
      <w:r>
        <w:separator/>
      </w:r>
    </w:p>
  </w:footnote>
  <w:footnote w:type="continuationSeparator" w:id="1">
    <w:p w:rsidR="000B5C01" w:rsidRDefault="000B5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D1" w:rsidRDefault="0057436A">
    <w:pPr>
      <w:pStyle w:val="Nagwek"/>
    </w:pPr>
    <w:r>
      <w:rPr>
        <w:noProof/>
      </w:rPr>
      <w:drawing>
        <wp:inline distT="0" distB="0" distL="0" distR="0">
          <wp:extent cx="6152515" cy="666750"/>
          <wp:effectExtent l="1905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8F35B4"/>
    <w:multiLevelType w:val="hybridMultilevel"/>
    <w:tmpl w:val="1E68D60A"/>
    <w:lvl w:ilvl="0" w:tplc="DB642A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92D7EC7"/>
    <w:multiLevelType w:val="hybridMultilevel"/>
    <w:tmpl w:val="F85A2C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4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8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7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27"/>
  </w:num>
  <w:num w:numId="5">
    <w:abstractNumId w:val="10"/>
  </w:num>
  <w:num w:numId="6">
    <w:abstractNumId w:val="22"/>
  </w:num>
  <w:num w:numId="7">
    <w:abstractNumId w:val="2"/>
  </w:num>
  <w:num w:numId="8">
    <w:abstractNumId w:val="15"/>
  </w:num>
  <w:num w:numId="9">
    <w:abstractNumId w:val="11"/>
  </w:num>
  <w:num w:numId="10">
    <w:abstractNumId w:val="12"/>
  </w:num>
  <w:num w:numId="11">
    <w:abstractNumId w:val="14"/>
  </w:num>
  <w:num w:numId="12">
    <w:abstractNumId w:val="5"/>
  </w:num>
  <w:num w:numId="13">
    <w:abstractNumId w:val="16"/>
  </w:num>
  <w:num w:numId="14">
    <w:abstractNumId w:val="8"/>
  </w:num>
  <w:num w:numId="15">
    <w:abstractNumId w:val="18"/>
  </w:num>
  <w:num w:numId="16">
    <w:abstractNumId w:val="24"/>
  </w:num>
  <w:num w:numId="17">
    <w:abstractNumId w:val="28"/>
  </w:num>
  <w:num w:numId="18">
    <w:abstractNumId w:val="23"/>
  </w:num>
  <w:num w:numId="19">
    <w:abstractNumId w:val="20"/>
  </w:num>
  <w:num w:numId="20">
    <w:abstractNumId w:val="7"/>
  </w:num>
  <w:num w:numId="21">
    <w:abstractNumId w:val="29"/>
  </w:num>
  <w:num w:numId="22">
    <w:abstractNumId w:val="0"/>
  </w:num>
  <w:num w:numId="23">
    <w:abstractNumId w:val="17"/>
  </w:num>
  <w:num w:numId="24">
    <w:abstractNumId w:val="13"/>
    <w:lvlOverride w:ilvl="0">
      <w:startOverride w:val="1"/>
    </w:lvlOverride>
  </w:num>
  <w:num w:numId="25">
    <w:abstractNumId w:val="1"/>
  </w:num>
  <w:num w:numId="26">
    <w:abstractNumId w:val="21"/>
  </w:num>
  <w:num w:numId="27">
    <w:abstractNumId w:val="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364F"/>
    <w:rsid w:val="000211E9"/>
    <w:rsid w:val="00046E8A"/>
    <w:rsid w:val="00072B64"/>
    <w:rsid w:val="00083EFC"/>
    <w:rsid w:val="000B5C01"/>
    <w:rsid w:val="001318B8"/>
    <w:rsid w:val="00160AE9"/>
    <w:rsid w:val="001839A3"/>
    <w:rsid w:val="00197F60"/>
    <w:rsid w:val="001B1236"/>
    <w:rsid w:val="001B34D1"/>
    <w:rsid w:val="001F154C"/>
    <w:rsid w:val="00212031"/>
    <w:rsid w:val="00277C08"/>
    <w:rsid w:val="002831EB"/>
    <w:rsid w:val="002A5E5E"/>
    <w:rsid w:val="003020CA"/>
    <w:rsid w:val="00321F88"/>
    <w:rsid w:val="003257A9"/>
    <w:rsid w:val="003266BD"/>
    <w:rsid w:val="003316F3"/>
    <w:rsid w:val="0033659F"/>
    <w:rsid w:val="00354097"/>
    <w:rsid w:val="00392E23"/>
    <w:rsid w:val="003C1070"/>
    <w:rsid w:val="003C5E88"/>
    <w:rsid w:val="00412B5E"/>
    <w:rsid w:val="00434E61"/>
    <w:rsid w:val="00466D3C"/>
    <w:rsid w:val="004D19A4"/>
    <w:rsid w:val="0052434B"/>
    <w:rsid w:val="00563F29"/>
    <w:rsid w:val="0057436A"/>
    <w:rsid w:val="00584FEE"/>
    <w:rsid w:val="00592020"/>
    <w:rsid w:val="00596920"/>
    <w:rsid w:val="00625819"/>
    <w:rsid w:val="006513AE"/>
    <w:rsid w:val="00651C8E"/>
    <w:rsid w:val="007016AE"/>
    <w:rsid w:val="007A6FB6"/>
    <w:rsid w:val="007B21C9"/>
    <w:rsid w:val="007D483C"/>
    <w:rsid w:val="008402EC"/>
    <w:rsid w:val="00860F19"/>
    <w:rsid w:val="00866568"/>
    <w:rsid w:val="008921BB"/>
    <w:rsid w:val="00932543"/>
    <w:rsid w:val="00932FEA"/>
    <w:rsid w:val="00960101"/>
    <w:rsid w:val="009F4E15"/>
    <w:rsid w:val="00A001D9"/>
    <w:rsid w:val="00A339A9"/>
    <w:rsid w:val="00A412B2"/>
    <w:rsid w:val="00A54FC3"/>
    <w:rsid w:val="00A62F8B"/>
    <w:rsid w:val="00AA4788"/>
    <w:rsid w:val="00AB027E"/>
    <w:rsid w:val="00B15C85"/>
    <w:rsid w:val="00B25848"/>
    <w:rsid w:val="00B27F19"/>
    <w:rsid w:val="00B34A26"/>
    <w:rsid w:val="00B42883"/>
    <w:rsid w:val="00BA130D"/>
    <w:rsid w:val="00BC688C"/>
    <w:rsid w:val="00BF19FF"/>
    <w:rsid w:val="00BF59CF"/>
    <w:rsid w:val="00C12EE3"/>
    <w:rsid w:val="00C52013"/>
    <w:rsid w:val="00C52DBB"/>
    <w:rsid w:val="00C56454"/>
    <w:rsid w:val="00C627BD"/>
    <w:rsid w:val="00C6364F"/>
    <w:rsid w:val="00C6721F"/>
    <w:rsid w:val="00C76474"/>
    <w:rsid w:val="00C94D04"/>
    <w:rsid w:val="00D11052"/>
    <w:rsid w:val="00D133FC"/>
    <w:rsid w:val="00D17E3B"/>
    <w:rsid w:val="00D33139"/>
    <w:rsid w:val="00D6578E"/>
    <w:rsid w:val="00DC1CD3"/>
    <w:rsid w:val="00DC376B"/>
    <w:rsid w:val="00DD4418"/>
    <w:rsid w:val="00DF7EF2"/>
    <w:rsid w:val="00E2457D"/>
    <w:rsid w:val="00E344DD"/>
    <w:rsid w:val="00E4673C"/>
    <w:rsid w:val="00E526FD"/>
    <w:rsid w:val="00ED08CA"/>
    <w:rsid w:val="00EF5817"/>
    <w:rsid w:val="00F16CE1"/>
    <w:rsid w:val="00F4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rsid w:val="00D6578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78E"/>
  </w:style>
  <w:style w:type="character" w:customStyle="1" w:styleId="NagwekZnak">
    <w:name w:val="Nagłówek Znak"/>
    <w:basedOn w:val="Domylnaczcionkaakapitu"/>
    <w:link w:val="Nagwek"/>
    <w:rsid w:val="001B34D1"/>
  </w:style>
  <w:style w:type="character" w:customStyle="1" w:styleId="StopkaZnak">
    <w:name w:val="Stopka Znak"/>
    <w:link w:val="Stopka"/>
    <w:uiPriority w:val="99"/>
    <w:rsid w:val="00D3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HP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ZSM</dc:creator>
  <cp:lastModifiedBy>Rafał K</cp:lastModifiedBy>
  <cp:revision>2</cp:revision>
  <cp:lastPrinted>2004-12-03T09:56:00Z</cp:lastPrinted>
  <dcterms:created xsi:type="dcterms:W3CDTF">2019-03-24T15:20:00Z</dcterms:created>
  <dcterms:modified xsi:type="dcterms:W3CDTF">2019-03-24T15:20:00Z</dcterms:modified>
</cp:coreProperties>
</file>