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0C49" w14:textId="3F36938A" w:rsidR="00D363C9" w:rsidRPr="006B143B" w:rsidRDefault="00225CF5">
      <w:pPr>
        <w:rPr>
          <w:rFonts w:cstheme="minorHAnsi"/>
          <w:sz w:val="26"/>
          <w:szCs w:val="26"/>
        </w:rPr>
      </w:pPr>
      <w:r w:rsidRPr="006B143B">
        <w:rPr>
          <w:rFonts w:cstheme="minorHAnsi"/>
          <w:sz w:val="26"/>
          <w:szCs w:val="26"/>
        </w:rPr>
        <w:t xml:space="preserve">Biblioteka </w:t>
      </w:r>
      <w:r w:rsidR="00E64E16">
        <w:rPr>
          <w:rFonts w:cstheme="minorHAnsi"/>
          <w:sz w:val="26"/>
          <w:szCs w:val="26"/>
        </w:rPr>
        <w:t>posiada</w:t>
      </w:r>
      <w:r w:rsidR="004E703B" w:rsidRPr="006B143B">
        <w:rPr>
          <w:rFonts w:cstheme="minorHAnsi"/>
          <w:sz w:val="26"/>
          <w:szCs w:val="26"/>
        </w:rPr>
        <w:t xml:space="preserve"> ponad 26318 książek oraz 226 egzemplarzy zbiorów audiowizualnych ( programy multimedialne, książki czytane, filmy )</w:t>
      </w:r>
      <w:r w:rsidR="00D741F5" w:rsidRPr="006B143B">
        <w:rPr>
          <w:rFonts w:cstheme="minorHAnsi"/>
          <w:sz w:val="26"/>
          <w:szCs w:val="26"/>
        </w:rPr>
        <w:t>, pozysk</w:t>
      </w:r>
      <w:r w:rsidR="008F7342" w:rsidRPr="006B143B">
        <w:rPr>
          <w:rFonts w:cstheme="minorHAnsi"/>
          <w:sz w:val="26"/>
          <w:szCs w:val="26"/>
        </w:rPr>
        <w:t>a</w:t>
      </w:r>
      <w:r w:rsidR="00D741F5" w:rsidRPr="006B143B">
        <w:rPr>
          <w:rFonts w:cstheme="minorHAnsi"/>
          <w:sz w:val="26"/>
          <w:szCs w:val="26"/>
        </w:rPr>
        <w:t xml:space="preserve">nych </w:t>
      </w:r>
      <w:r w:rsidR="006B143B">
        <w:rPr>
          <w:rFonts w:cstheme="minorHAnsi"/>
          <w:sz w:val="26"/>
          <w:szCs w:val="26"/>
        </w:rPr>
        <w:br/>
      </w:r>
      <w:r w:rsidR="00D741F5" w:rsidRPr="006B143B">
        <w:rPr>
          <w:rFonts w:cstheme="minorHAnsi"/>
          <w:sz w:val="26"/>
          <w:szCs w:val="26"/>
        </w:rPr>
        <w:t>z</w:t>
      </w:r>
      <w:r w:rsidR="008F7342" w:rsidRPr="006B143B">
        <w:rPr>
          <w:rFonts w:cstheme="minorHAnsi"/>
          <w:sz w:val="26"/>
          <w:szCs w:val="26"/>
        </w:rPr>
        <w:t>e</w:t>
      </w:r>
      <w:r w:rsidR="00D741F5" w:rsidRPr="006B143B">
        <w:rPr>
          <w:rFonts w:cstheme="minorHAnsi"/>
          <w:sz w:val="26"/>
          <w:szCs w:val="26"/>
        </w:rPr>
        <w:t xml:space="preserve"> </w:t>
      </w:r>
      <w:r w:rsidR="008F7342" w:rsidRPr="006B143B">
        <w:rPr>
          <w:rFonts w:cstheme="minorHAnsi"/>
          <w:sz w:val="26"/>
          <w:szCs w:val="26"/>
        </w:rPr>
        <w:t>środków</w:t>
      </w:r>
      <w:r w:rsidR="00D741F5" w:rsidRPr="006B143B">
        <w:rPr>
          <w:rFonts w:cstheme="minorHAnsi"/>
          <w:sz w:val="26"/>
          <w:szCs w:val="26"/>
        </w:rPr>
        <w:t xml:space="preserve"> </w:t>
      </w:r>
      <w:r w:rsidR="008F7342" w:rsidRPr="006B143B">
        <w:rPr>
          <w:rFonts w:cstheme="minorHAnsi"/>
          <w:sz w:val="26"/>
          <w:szCs w:val="26"/>
        </w:rPr>
        <w:t xml:space="preserve">Szkoły,  indywidualnych darczyńców , Narodowego Programu Rozwoju Czytelnictwa. </w:t>
      </w:r>
      <w:r w:rsidR="004E703B" w:rsidRPr="006B143B">
        <w:rPr>
          <w:rFonts w:cstheme="minorHAnsi"/>
          <w:sz w:val="26"/>
          <w:szCs w:val="26"/>
        </w:rPr>
        <w:t xml:space="preserve"> </w:t>
      </w:r>
      <w:r w:rsidR="008F7342" w:rsidRPr="006B143B">
        <w:rPr>
          <w:rFonts w:cstheme="minorHAnsi"/>
          <w:sz w:val="26"/>
          <w:szCs w:val="26"/>
        </w:rPr>
        <w:t xml:space="preserve">Mamy </w:t>
      </w:r>
      <w:r w:rsidR="006B143B" w:rsidRPr="006B143B">
        <w:rPr>
          <w:rFonts w:cstheme="minorHAnsi"/>
          <w:sz w:val="26"/>
          <w:szCs w:val="26"/>
        </w:rPr>
        <w:t xml:space="preserve">także </w:t>
      </w:r>
      <w:r w:rsidR="008F7342" w:rsidRPr="006B143B">
        <w:rPr>
          <w:rFonts w:cstheme="minorHAnsi"/>
          <w:sz w:val="26"/>
          <w:szCs w:val="26"/>
        </w:rPr>
        <w:t>w swoich zbiorach</w:t>
      </w:r>
      <w:r w:rsidR="00D42960" w:rsidRPr="006B143B">
        <w:rPr>
          <w:rFonts w:cstheme="minorHAnsi"/>
          <w:sz w:val="26"/>
          <w:szCs w:val="26"/>
        </w:rPr>
        <w:t xml:space="preserve"> książki po powstałej w Warszawie Państwowej Szkole Żeglugi Śródlądowej, kontynuującej działalność międzywojennej Męskiej Prywatnej Szkoły Żeglugi Rzecznej. </w:t>
      </w:r>
      <w:r w:rsidR="006B143B" w:rsidRPr="006B143B">
        <w:rPr>
          <w:rFonts w:cstheme="minorHAnsi"/>
          <w:sz w:val="26"/>
          <w:szCs w:val="26"/>
        </w:rPr>
        <w:br/>
      </w:r>
      <w:r w:rsidR="00D42960" w:rsidRPr="006B143B">
        <w:rPr>
          <w:rFonts w:cstheme="minorHAnsi"/>
          <w:sz w:val="26"/>
          <w:szCs w:val="26"/>
        </w:rPr>
        <w:t xml:space="preserve">Biblioteka obecnie mieści </w:t>
      </w:r>
      <w:r w:rsidR="008F7342" w:rsidRPr="006B143B">
        <w:rPr>
          <w:rFonts w:cstheme="minorHAnsi"/>
          <w:sz w:val="26"/>
          <w:szCs w:val="26"/>
        </w:rPr>
        <w:t>się</w:t>
      </w:r>
      <w:r w:rsidR="00941AF0" w:rsidRPr="006B143B">
        <w:rPr>
          <w:rFonts w:cstheme="minorHAnsi"/>
          <w:sz w:val="26"/>
          <w:szCs w:val="26"/>
        </w:rPr>
        <w:t xml:space="preserve"> w dwóch punktach ( od 2020 roku po włączeniu Zespołu Szkół im. Stefana Żeromskiego  do ZSM )</w:t>
      </w:r>
      <w:r w:rsidR="00175CAD" w:rsidRPr="006B143B">
        <w:rPr>
          <w:rFonts w:cstheme="minorHAnsi"/>
          <w:sz w:val="26"/>
          <w:szCs w:val="26"/>
        </w:rPr>
        <w:t xml:space="preserve"> w budynkach szkoły przy Szpitalnej 1 </w:t>
      </w:r>
      <w:r w:rsidR="006B143B">
        <w:rPr>
          <w:rFonts w:cstheme="minorHAnsi"/>
          <w:sz w:val="26"/>
          <w:szCs w:val="26"/>
        </w:rPr>
        <w:br/>
      </w:r>
      <w:r w:rsidR="00175CAD" w:rsidRPr="006B143B">
        <w:rPr>
          <w:rFonts w:cstheme="minorHAnsi"/>
          <w:sz w:val="26"/>
          <w:szCs w:val="26"/>
        </w:rPr>
        <w:t xml:space="preserve">i Chopina 4. </w:t>
      </w:r>
      <w:r w:rsidR="006B143B" w:rsidRPr="006B143B">
        <w:rPr>
          <w:rFonts w:cstheme="minorHAnsi"/>
          <w:sz w:val="26"/>
          <w:szCs w:val="26"/>
        </w:rPr>
        <w:br/>
      </w:r>
      <w:r w:rsidR="00175CAD" w:rsidRPr="006B143B">
        <w:rPr>
          <w:rFonts w:cstheme="minorHAnsi"/>
          <w:sz w:val="26"/>
          <w:szCs w:val="26"/>
        </w:rPr>
        <w:t xml:space="preserve">Przez wiele lat nasza biblioteka była dostępna dla czytelników w szkole podczas trwania zajęć i w internacie  po południu ( nawet do godz. 21 ). </w:t>
      </w:r>
      <w:r w:rsidR="00F902D9">
        <w:rPr>
          <w:rFonts w:cstheme="minorHAnsi"/>
          <w:sz w:val="26"/>
          <w:szCs w:val="26"/>
        </w:rPr>
        <w:br/>
      </w:r>
      <w:r w:rsidR="00634FA2" w:rsidRPr="006B143B">
        <w:rPr>
          <w:rFonts w:cstheme="minorHAnsi"/>
          <w:sz w:val="26"/>
          <w:szCs w:val="26"/>
        </w:rPr>
        <w:t xml:space="preserve">Na miejscu korzystali </w:t>
      </w:r>
      <w:bookmarkStart w:id="0" w:name="_GoBack"/>
      <w:bookmarkEnd w:id="0"/>
      <w:r w:rsidR="00634FA2" w:rsidRPr="006B143B">
        <w:rPr>
          <w:rFonts w:cstheme="minorHAnsi"/>
          <w:sz w:val="26"/>
          <w:szCs w:val="26"/>
        </w:rPr>
        <w:t xml:space="preserve">z jej zasobów uczniowie innych  darłowskich szkół. </w:t>
      </w:r>
      <w:r w:rsidR="00F902D9">
        <w:rPr>
          <w:rFonts w:cstheme="minorHAnsi"/>
          <w:sz w:val="26"/>
          <w:szCs w:val="26"/>
        </w:rPr>
        <w:br/>
      </w:r>
      <w:r w:rsidR="00C45809" w:rsidRPr="006B143B">
        <w:rPr>
          <w:rFonts w:cstheme="minorHAnsi"/>
          <w:sz w:val="26"/>
          <w:szCs w:val="26"/>
        </w:rPr>
        <w:t>Przełom internetowy</w:t>
      </w:r>
      <w:r w:rsidR="00382332" w:rsidRPr="006B143B">
        <w:rPr>
          <w:rFonts w:cstheme="minorHAnsi"/>
          <w:sz w:val="26"/>
          <w:szCs w:val="26"/>
        </w:rPr>
        <w:t xml:space="preserve"> -</w:t>
      </w:r>
      <w:r w:rsidR="00C45809" w:rsidRPr="006B143B">
        <w:rPr>
          <w:rFonts w:cstheme="minorHAnsi"/>
          <w:sz w:val="26"/>
          <w:szCs w:val="26"/>
        </w:rPr>
        <w:t xml:space="preserve"> dostępność </w:t>
      </w:r>
      <w:r w:rsidR="00382332" w:rsidRPr="006B143B">
        <w:rPr>
          <w:rFonts w:cstheme="minorHAnsi"/>
          <w:sz w:val="26"/>
          <w:szCs w:val="26"/>
        </w:rPr>
        <w:t xml:space="preserve">w sieci większości </w:t>
      </w:r>
      <w:r w:rsidR="00745320">
        <w:rPr>
          <w:rFonts w:cstheme="minorHAnsi"/>
          <w:sz w:val="26"/>
          <w:szCs w:val="26"/>
        </w:rPr>
        <w:t xml:space="preserve">podstawowych </w:t>
      </w:r>
      <w:r w:rsidR="00C45809" w:rsidRPr="006B143B">
        <w:rPr>
          <w:rFonts w:cstheme="minorHAnsi"/>
          <w:sz w:val="26"/>
          <w:szCs w:val="26"/>
        </w:rPr>
        <w:t xml:space="preserve">informacji </w:t>
      </w:r>
      <w:r w:rsidR="00382332" w:rsidRPr="006B143B">
        <w:rPr>
          <w:rFonts w:cstheme="minorHAnsi"/>
          <w:sz w:val="26"/>
          <w:szCs w:val="26"/>
        </w:rPr>
        <w:t>potrzebnych uczniom</w:t>
      </w:r>
      <w:r w:rsidR="00C45809" w:rsidRPr="006B143B">
        <w:rPr>
          <w:rFonts w:cstheme="minorHAnsi"/>
          <w:sz w:val="26"/>
          <w:szCs w:val="26"/>
        </w:rPr>
        <w:t xml:space="preserve"> </w:t>
      </w:r>
      <w:r w:rsidR="00382332" w:rsidRPr="006B143B">
        <w:rPr>
          <w:rFonts w:cstheme="minorHAnsi"/>
          <w:sz w:val="26"/>
          <w:szCs w:val="26"/>
        </w:rPr>
        <w:t xml:space="preserve">- sprowadził  księgozbiór podręczny do roli źródła informacji wąskiego nurtu specjalistycznego. </w:t>
      </w:r>
      <w:r w:rsidR="006B143B">
        <w:rPr>
          <w:rFonts w:cstheme="minorHAnsi"/>
          <w:sz w:val="26"/>
          <w:szCs w:val="26"/>
        </w:rPr>
        <w:br/>
      </w:r>
      <w:r w:rsidR="009E4162">
        <w:rPr>
          <w:rFonts w:cstheme="minorHAnsi"/>
          <w:sz w:val="26"/>
          <w:szCs w:val="26"/>
        </w:rPr>
        <w:t xml:space="preserve">Fachowe zbiory naszej biblioteki </w:t>
      </w:r>
      <w:r w:rsidR="001F3D45">
        <w:rPr>
          <w:rFonts w:cstheme="minorHAnsi"/>
          <w:sz w:val="26"/>
          <w:szCs w:val="26"/>
        </w:rPr>
        <w:t>bronią się same</w:t>
      </w:r>
      <w:r w:rsidR="00745320">
        <w:rPr>
          <w:rFonts w:cstheme="minorHAnsi"/>
          <w:sz w:val="26"/>
          <w:szCs w:val="26"/>
        </w:rPr>
        <w:t xml:space="preserve"> a</w:t>
      </w:r>
      <w:r w:rsidR="001F3D45">
        <w:rPr>
          <w:rFonts w:cstheme="minorHAnsi"/>
          <w:sz w:val="26"/>
          <w:szCs w:val="26"/>
        </w:rPr>
        <w:t xml:space="preserve"> s</w:t>
      </w:r>
      <w:r w:rsidR="00D741F5" w:rsidRPr="006B143B">
        <w:rPr>
          <w:rFonts w:cstheme="minorHAnsi"/>
          <w:sz w:val="26"/>
          <w:szCs w:val="26"/>
        </w:rPr>
        <w:t xml:space="preserve">zczególną </w:t>
      </w:r>
      <w:r w:rsidR="001F3D45">
        <w:rPr>
          <w:rFonts w:cstheme="minorHAnsi"/>
          <w:sz w:val="26"/>
          <w:szCs w:val="26"/>
        </w:rPr>
        <w:t xml:space="preserve">ich </w:t>
      </w:r>
      <w:r w:rsidR="00D741F5" w:rsidRPr="006B143B">
        <w:rPr>
          <w:rFonts w:cstheme="minorHAnsi"/>
          <w:sz w:val="26"/>
          <w:szCs w:val="26"/>
        </w:rPr>
        <w:t xml:space="preserve">wartość stanowią pozycje działu nawigacji, techniki okrętowej i rybołówstwa dostępne w regionie </w:t>
      </w:r>
      <w:r w:rsidR="001F3D45">
        <w:rPr>
          <w:rFonts w:cstheme="minorHAnsi"/>
          <w:sz w:val="26"/>
          <w:szCs w:val="26"/>
        </w:rPr>
        <w:br/>
      </w:r>
      <w:r w:rsidR="00D741F5" w:rsidRPr="006B143B">
        <w:rPr>
          <w:rFonts w:cstheme="minorHAnsi"/>
          <w:sz w:val="26"/>
          <w:szCs w:val="26"/>
        </w:rPr>
        <w:t xml:space="preserve">tylko u nas. </w:t>
      </w:r>
      <w:r w:rsidR="00C45809" w:rsidRPr="006B143B">
        <w:rPr>
          <w:rFonts w:cstheme="minorHAnsi"/>
          <w:sz w:val="26"/>
          <w:szCs w:val="26"/>
        </w:rPr>
        <w:t xml:space="preserve"> </w:t>
      </w:r>
      <w:r w:rsidR="006B143B">
        <w:rPr>
          <w:rFonts w:cstheme="minorHAnsi"/>
          <w:sz w:val="26"/>
          <w:szCs w:val="26"/>
        </w:rPr>
        <w:br/>
      </w:r>
      <w:r w:rsidR="00D42960" w:rsidRPr="006B143B">
        <w:rPr>
          <w:rFonts w:cstheme="minorHAnsi"/>
          <w:sz w:val="26"/>
          <w:szCs w:val="26"/>
        </w:rPr>
        <w:t xml:space="preserve">Dwujęzyczne ( polsko- angielskie ) wydania książek z zakresu budowy okrętu, </w:t>
      </w:r>
      <w:r w:rsidR="00D376BB" w:rsidRPr="006B143B">
        <w:rPr>
          <w:rFonts w:cstheme="minorHAnsi"/>
          <w:sz w:val="26"/>
          <w:szCs w:val="26"/>
        </w:rPr>
        <w:t>działania urządzeń siłowni okrętowej</w:t>
      </w:r>
      <w:r w:rsidR="006B143B">
        <w:rPr>
          <w:rFonts w:cstheme="minorHAnsi"/>
          <w:sz w:val="26"/>
          <w:szCs w:val="26"/>
        </w:rPr>
        <w:t xml:space="preserve"> oraz</w:t>
      </w:r>
      <w:r w:rsidR="00D376BB" w:rsidRPr="006B143B">
        <w:rPr>
          <w:rFonts w:cstheme="minorHAnsi"/>
          <w:sz w:val="26"/>
          <w:szCs w:val="26"/>
        </w:rPr>
        <w:t xml:space="preserve"> nawigacji są cennym źródłem wiedzy przedmiotowej ale t</w:t>
      </w:r>
      <w:r w:rsidR="001F3D45">
        <w:rPr>
          <w:rFonts w:cstheme="minorHAnsi"/>
          <w:sz w:val="26"/>
          <w:szCs w:val="26"/>
        </w:rPr>
        <w:t>eż</w:t>
      </w:r>
      <w:r w:rsidR="00D376BB" w:rsidRPr="006B143B">
        <w:rPr>
          <w:rFonts w:cstheme="minorHAnsi"/>
          <w:sz w:val="26"/>
          <w:szCs w:val="26"/>
        </w:rPr>
        <w:t xml:space="preserve"> pozwalają utrwalić język, którym absolwenci naszej Szkoły, pływając pod różnymi banderami, posługiwać się będą w przyszłej pracy. </w:t>
      </w:r>
      <w:r w:rsidR="006B143B">
        <w:rPr>
          <w:rFonts w:cstheme="minorHAnsi"/>
          <w:sz w:val="26"/>
          <w:szCs w:val="26"/>
        </w:rPr>
        <w:br/>
      </w:r>
      <w:r w:rsidR="00D376BB" w:rsidRPr="006B143B">
        <w:rPr>
          <w:rFonts w:cstheme="minorHAnsi"/>
          <w:b/>
          <w:sz w:val="26"/>
          <w:szCs w:val="26"/>
        </w:rPr>
        <w:t xml:space="preserve">Dzięki internetowemu katalogowi nasi użytkownicy mają nieograniczony </w:t>
      </w:r>
      <w:r w:rsidR="006B143B">
        <w:rPr>
          <w:rFonts w:cstheme="minorHAnsi"/>
          <w:b/>
          <w:sz w:val="26"/>
          <w:szCs w:val="26"/>
        </w:rPr>
        <w:br/>
      </w:r>
      <w:r w:rsidR="00D376BB" w:rsidRPr="006B143B">
        <w:rPr>
          <w:rFonts w:cstheme="minorHAnsi"/>
          <w:b/>
          <w:sz w:val="26"/>
          <w:szCs w:val="26"/>
        </w:rPr>
        <w:t>ani czasem ani przestrzenią dostęp do informacji o zasobach biblioteki</w:t>
      </w:r>
      <w:r w:rsidR="00D376BB" w:rsidRPr="006B143B">
        <w:rPr>
          <w:rFonts w:cstheme="minorHAnsi"/>
          <w:sz w:val="26"/>
          <w:szCs w:val="26"/>
        </w:rPr>
        <w:t xml:space="preserve">. </w:t>
      </w:r>
      <w:r w:rsidR="006B143B">
        <w:rPr>
          <w:rFonts w:cstheme="minorHAnsi"/>
          <w:sz w:val="26"/>
          <w:szCs w:val="26"/>
        </w:rPr>
        <w:br/>
      </w:r>
      <w:r w:rsidR="00D376BB" w:rsidRPr="006B143B">
        <w:rPr>
          <w:rFonts w:cstheme="minorHAnsi"/>
          <w:sz w:val="26"/>
          <w:szCs w:val="26"/>
        </w:rPr>
        <w:t>Bogaty księgozbiór, stanowiska komputerowe</w:t>
      </w:r>
      <w:r w:rsidR="00E47A0B" w:rsidRPr="006B143B">
        <w:rPr>
          <w:rFonts w:cstheme="minorHAnsi"/>
          <w:sz w:val="26"/>
          <w:szCs w:val="26"/>
        </w:rPr>
        <w:t xml:space="preserve"> z dostępem do Internetu umożliwiają wszechstronny rozwój czytelników.</w:t>
      </w:r>
    </w:p>
    <w:sectPr w:rsidR="00D363C9" w:rsidRPr="006B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0D"/>
    <w:rsid w:val="00175CAD"/>
    <w:rsid w:val="001E69CC"/>
    <w:rsid w:val="001F3D45"/>
    <w:rsid w:val="00225CF5"/>
    <w:rsid w:val="00382332"/>
    <w:rsid w:val="004E703B"/>
    <w:rsid w:val="004F050A"/>
    <w:rsid w:val="005868EA"/>
    <w:rsid w:val="00634FA2"/>
    <w:rsid w:val="006833ED"/>
    <w:rsid w:val="006B143B"/>
    <w:rsid w:val="00745320"/>
    <w:rsid w:val="008F7342"/>
    <w:rsid w:val="00941AF0"/>
    <w:rsid w:val="009E4162"/>
    <w:rsid w:val="00C45809"/>
    <w:rsid w:val="00D363C9"/>
    <w:rsid w:val="00D376BB"/>
    <w:rsid w:val="00D42960"/>
    <w:rsid w:val="00D741F5"/>
    <w:rsid w:val="00E1170D"/>
    <w:rsid w:val="00E47A0B"/>
    <w:rsid w:val="00E64E16"/>
    <w:rsid w:val="00F9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A2B1"/>
  <w15:chartTrackingRefBased/>
  <w15:docId w15:val="{A8E2DECF-1239-432D-BB9C-D441189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5</cp:revision>
  <cp:lastPrinted>2022-11-22T11:56:00Z</cp:lastPrinted>
  <dcterms:created xsi:type="dcterms:W3CDTF">2022-11-22T11:57:00Z</dcterms:created>
  <dcterms:modified xsi:type="dcterms:W3CDTF">2022-11-24T11:05:00Z</dcterms:modified>
</cp:coreProperties>
</file>